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812AE7" w:rsidRDefault="00936047"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rPr>
        <w:t>Delta Sigma Theta Sorority, Inc.</w:t>
      </w:r>
    </w:p>
    <w:p w14:paraId="75456C44" w14:textId="3A8FEB0B" w:rsidR="00936047" w:rsidRPr="00812AE7" w:rsidRDefault="00936047"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lang w:val="nl-NL"/>
        </w:rPr>
        <w:t xml:space="preserve">Inkster Alumnae Chapter </w:t>
      </w:r>
      <w:r w:rsidRPr="00812AE7">
        <w:rPr>
          <w:rFonts w:eastAsia="Lucida Sans Unicode" w:hAnsi="Times New Roman" w:cs="Times New Roman"/>
          <w:b/>
          <w:bCs/>
          <w:sz w:val="20"/>
          <w:szCs w:val="20"/>
        </w:rPr>
        <w:t>∙</w:t>
      </w:r>
      <w:r w:rsidRPr="00812AE7">
        <w:rPr>
          <w:rFonts w:eastAsia="Calibri" w:hAnsi="Times New Roman" w:cs="Times New Roman"/>
          <w:b/>
          <w:bCs/>
          <w:sz w:val="20"/>
          <w:szCs w:val="20"/>
        </w:rPr>
        <w:t xml:space="preserve">  </w:t>
      </w:r>
      <w:r w:rsidR="00617489" w:rsidRPr="00812AE7">
        <w:rPr>
          <w:rFonts w:eastAsia="Calibri" w:hAnsi="Times New Roman" w:cs="Times New Roman"/>
          <w:b/>
          <w:bCs/>
          <w:sz w:val="20"/>
          <w:szCs w:val="20"/>
        </w:rPr>
        <w:t>Executive Board</w:t>
      </w:r>
      <w:r w:rsidR="00C83D06" w:rsidRPr="00812AE7">
        <w:rPr>
          <w:rFonts w:eastAsia="Calibri" w:hAnsi="Times New Roman" w:cs="Times New Roman"/>
          <w:b/>
          <w:bCs/>
          <w:sz w:val="20"/>
          <w:szCs w:val="20"/>
        </w:rPr>
        <w:t xml:space="preserve"> Meeting</w:t>
      </w:r>
      <w:r w:rsidRPr="00812AE7">
        <w:rPr>
          <w:rFonts w:eastAsia="Calibri" w:hAnsi="Times New Roman" w:cs="Times New Roman"/>
          <w:b/>
          <w:bCs/>
          <w:sz w:val="20"/>
          <w:szCs w:val="20"/>
        </w:rPr>
        <w:t xml:space="preserve"> Minutes</w:t>
      </w:r>
    </w:p>
    <w:p w14:paraId="035769B0" w14:textId="7063896D" w:rsidR="00936047" w:rsidRPr="00812AE7" w:rsidRDefault="00617489" w:rsidP="00936047">
      <w:pPr>
        <w:pStyle w:val="Body"/>
        <w:jc w:val="center"/>
        <w:rPr>
          <w:rFonts w:eastAsia="Calibri" w:hAnsi="Times New Roman" w:cs="Times New Roman"/>
          <w:b/>
          <w:bCs/>
          <w:sz w:val="20"/>
          <w:szCs w:val="20"/>
        </w:rPr>
      </w:pPr>
      <w:r w:rsidRPr="00812AE7">
        <w:rPr>
          <w:rFonts w:eastAsia="Calibri" w:hAnsi="Times New Roman" w:cs="Times New Roman"/>
          <w:b/>
          <w:bCs/>
          <w:sz w:val="20"/>
          <w:szCs w:val="20"/>
        </w:rPr>
        <w:t>Thursday</w:t>
      </w:r>
      <w:r w:rsidR="00A5573E" w:rsidRPr="00812AE7">
        <w:rPr>
          <w:rFonts w:eastAsia="Calibri" w:hAnsi="Times New Roman" w:cs="Times New Roman"/>
          <w:b/>
          <w:bCs/>
          <w:sz w:val="20"/>
          <w:szCs w:val="20"/>
        </w:rPr>
        <w:t>,</w:t>
      </w:r>
      <w:r w:rsidR="00C51C7F" w:rsidRPr="00812AE7">
        <w:rPr>
          <w:rFonts w:eastAsia="Calibri" w:hAnsi="Times New Roman" w:cs="Times New Roman"/>
          <w:b/>
          <w:bCs/>
          <w:sz w:val="20"/>
          <w:szCs w:val="20"/>
        </w:rPr>
        <w:t xml:space="preserve"> </w:t>
      </w:r>
      <w:r w:rsidR="00A778D8">
        <w:rPr>
          <w:rFonts w:eastAsia="Calibri" w:hAnsi="Times New Roman" w:cs="Times New Roman"/>
          <w:b/>
          <w:bCs/>
          <w:sz w:val="20"/>
          <w:szCs w:val="20"/>
        </w:rPr>
        <w:t>February 24</w:t>
      </w:r>
      <w:r w:rsidR="006C31E4" w:rsidRPr="00812AE7">
        <w:rPr>
          <w:rFonts w:eastAsia="Calibri" w:hAnsi="Times New Roman" w:cs="Times New Roman"/>
          <w:b/>
          <w:bCs/>
          <w:sz w:val="20"/>
          <w:szCs w:val="20"/>
        </w:rPr>
        <w:t>, 2022</w:t>
      </w:r>
      <w:r w:rsidR="008279F9" w:rsidRPr="00812AE7">
        <w:rPr>
          <w:rFonts w:eastAsia="Calibri" w:hAnsi="Times New Roman" w:cs="Times New Roman"/>
          <w:b/>
          <w:bCs/>
          <w:sz w:val="20"/>
          <w:szCs w:val="20"/>
        </w:rPr>
        <w:t xml:space="preserve"> </w:t>
      </w:r>
    </w:p>
    <w:p w14:paraId="4B7E3784" w14:textId="77777777" w:rsidR="00936047" w:rsidRPr="00812AE7" w:rsidRDefault="00936047" w:rsidP="00936047">
      <w:pPr>
        <w:pStyle w:val="Body"/>
        <w:rPr>
          <w:rFonts w:eastAsia="Calibri" w:hAnsi="Times New Roman" w:cs="Times New Roman"/>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58AA6015"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7B2C21">
        <w:rPr>
          <w:rFonts w:eastAsia="Calibri" w:hAnsi="Times New Roman" w:cs="Times New Roman"/>
          <w:sz w:val="20"/>
          <w:szCs w:val="20"/>
        </w:rPr>
        <w:t>6:0</w:t>
      </w:r>
      <w:r w:rsidR="00AA355F">
        <w:rPr>
          <w:rFonts w:eastAsia="Calibri" w:hAnsi="Times New Roman" w:cs="Times New Roman"/>
          <w:sz w:val="20"/>
          <w:szCs w:val="20"/>
        </w:rPr>
        <w:t>4</w:t>
      </w:r>
      <w:r w:rsidR="007B2C21">
        <w:rPr>
          <w:rFonts w:eastAsia="Calibri" w:hAnsi="Times New Roman" w:cs="Times New Roman"/>
          <w:sz w:val="20"/>
          <w:szCs w:val="20"/>
        </w:rPr>
        <w:t xml:space="preserve"> PM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5DCF4B82" w14:textId="55E0F69A" w:rsidR="007B2C21" w:rsidRDefault="007B2C21" w:rsidP="002B273F">
      <w:pPr>
        <w:pStyle w:val="Body"/>
        <w:rPr>
          <w:rFonts w:eastAsia="Calibri" w:hAnsi="Times New Roman" w:cs="Times New Roman"/>
          <w:sz w:val="20"/>
          <w:szCs w:val="20"/>
        </w:rPr>
      </w:pPr>
      <w:r>
        <w:rPr>
          <w:rFonts w:eastAsia="Calibri" w:hAnsi="Times New Roman" w:cs="Times New Roman"/>
          <w:sz w:val="20"/>
          <w:szCs w:val="20"/>
        </w:rPr>
        <w:t>Quorum present at 6:0</w:t>
      </w:r>
      <w:r w:rsidR="00AA355F">
        <w:rPr>
          <w:rFonts w:eastAsia="Calibri" w:hAnsi="Times New Roman" w:cs="Times New Roman"/>
          <w:sz w:val="20"/>
          <w:szCs w:val="20"/>
        </w:rPr>
        <w:t>4</w:t>
      </w:r>
      <w:r>
        <w:rPr>
          <w:rFonts w:eastAsia="Calibri" w:hAnsi="Times New Roman" w:cs="Times New Roman"/>
          <w:sz w:val="20"/>
          <w:szCs w:val="20"/>
        </w:rPr>
        <w:t xml:space="preserve"> PM</w:t>
      </w:r>
    </w:p>
    <w:p w14:paraId="62E23028" w14:textId="1E532DAC" w:rsidR="007B2C21" w:rsidRPr="007B2C21" w:rsidRDefault="007B2C21" w:rsidP="007B2C21">
      <w:pPr>
        <w:pStyle w:val="Body"/>
        <w:rPr>
          <w:rFonts w:eastAsia="Calibri" w:hAnsi="Times New Roman" w:cs="Times New Roman"/>
          <w:sz w:val="20"/>
          <w:szCs w:val="20"/>
        </w:rPr>
      </w:pPr>
      <w:r w:rsidRPr="007B2C21">
        <w:rPr>
          <w:rFonts w:eastAsia="Calibri" w:hAnsi="Times New Roman" w:cs="Times New Roman"/>
          <w:sz w:val="20"/>
          <w:szCs w:val="20"/>
        </w:rPr>
        <w:t>Prayer</w:t>
      </w:r>
      <w:r>
        <w:rPr>
          <w:rFonts w:eastAsia="Calibri" w:hAnsi="Times New Roman" w:cs="Times New Roman"/>
          <w:sz w:val="20"/>
          <w:szCs w:val="20"/>
        </w:rPr>
        <w:t xml:space="preserve">- </w:t>
      </w:r>
      <w:r w:rsidR="00AA355F">
        <w:rPr>
          <w:rFonts w:eastAsia="Calibri" w:hAnsi="Times New Roman" w:cs="Times New Roman"/>
          <w:sz w:val="20"/>
          <w:szCs w:val="20"/>
        </w:rPr>
        <w:t>Soror Melissa Crumbey</w:t>
      </w:r>
    </w:p>
    <w:p w14:paraId="71DD730A" w14:textId="1267110B" w:rsidR="00CC2B0D" w:rsidRPr="00CB6AED" w:rsidRDefault="00CC2B0D" w:rsidP="002B273F">
      <w:pPr>
        <w:pStyle w:val="Body"/>
        <w:rPr>
          <w:rFonts w:eastAsia="Calibri" w:hAnsi="Times New Roman" w:cs="Times New Roman"/>
          <w:sz w:val="20"/>
          <w:szCs w:val="20"/>
        </w:rPr>
      </w:pPr>
      <w:r w:rsidRPr="00CC2B0D">
        <w:rPr>
          <w:rFonts w:eastAsia="Calibri" w:hAnsi="Times New Roman" w:cs="Times New Roman"/>
          <w:b/>
          <w:bCs/>
          <w:sz w:val="20"/>
          <w:szCs w:val="20"/>
          <w:u w:val="single"/>
        </w:rPr>
        <w:t>Location:</w:t>
      </w:r>
      <w:r w:rsidR="0005675B">
        <w:rPr>
          <w:rFonts w:eastAsia="Calibri" w:hAnsi="Times New Roman" w:cs="Times New Roman"/>
          <w:b/>
          <w:bCs/>
          <w:sz w:val="20"/>
          <w:szCs w:val="20"/>
          <w:u w:val="single"/>
        </w:rPr>
        <w:t xml:space="preserve"> </w:t>
      </w:r>
      <w:r w:rsidR="00CB6AED">
        <w:rPr>
          <w:rFonts w:eastAsia="Calibri" w:hAnsi="Times New Roman" w:cs="Times New Roman"/>
          <w:b/>
          <w:bCs/>
          <w:sz w:val="20"/>
          <w:szCs w:val="20"/>
          <w:u w:val="single"/>
        </w:rPr>
        <w:t xml:space="preserve"> </w:t>
      </w:r>
      <w:r w:rsidR="00CB6AED">
        <w:rPr>
          <w:rFonts w:eastAsia="Calibri" w:hAnsi="Times New Roman" w:cs="Times New Roman"/>
          <w:sz w:val="20"/>
          <w:szCs w:val="20"/>
        </w:rPr>
        <w:t xml:space="preserve">Google Meet </w:t>
      </w:r>
      <w:hyperlink r:id="rId8" w:tgtFrame="_blank" w:history="1">
        <w:r w:rsidR="00CB6AED" w:rsidRPr="00AE56CB">
          <w:rPr>
            <w:rFonts w:ascii="Calibri" w:eastAsia="Times New Roman" w:hAnsi="Calibri" w:cs="Times New Roman"/>
            <w:color w:val="1155CC"/>
            <w:sz w:val="21"/>
            <w:szCs w:val="21"/>
            <w:highlight w:val="yellow"/>
            <w:u w:val="single"/>
          </w:rPr>
          <w:t>https://meet.google.com/rdm-svwm-vnr</w:t>
        </w:r>
      </w:hyperlink>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767ECD01" w14:textId="02B0A931" w:rsidR="00CB6AED" w:rsidRDefault="00CB6AED" w:rsidP="00CB6AED">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Adoption of Agenda for</w:t>
      </w:r>
      <w:r w:rsidR="00AD0106">
        <w:rPr>
          <w:rFonts w:eastAsia="Calibri" w:hAnsi="Times New Roman" w:cs="Times New Roman"/>
          <w:sz w:val="20"/>
          <w:szCs w:val="20"/>
        </w:rPr>
        <w:t xml:space="preserve"> January </w:t>
      </w:r>
      <w:r w:rsidR="007E3A5A">
        <w:rPr>
          <w:rFonts w:eastAsia="Calibri" w:hAnsi="Times New Roman" w:cs="Times New Roman"/>
          <w:sz w:val="20"/>
          <w:szCs w:val="20"/>
        </w:rPr>
        <w:t>27</w:t>
      </w:r>
      <w:r w:rsidR="00AD0106">
        <w:rPr>
          <w:rFonts w:eastAsia="Calibri" w:hAnsi="Times New Roman" w:cs="Times New Roman"/>
          <w:sz w:val="20"/>
          <w:szCs w:val="20"/>
        </w:rPr>
        <w:t>, 2022</w:t>
      </w:r>
    </w:p>
    <w:p w14:paraId="4E576AA8" w14:textId="117BF04C" w:rsidR="005E5D8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Edit</w:t>
      </w:r>
    </w:p>
    <w:p w14:paraId="49C6704D" w14:textId="5A4128CD" w:rsidR="001A640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Motion to correct date of on agenda to January for acceptance of </w:t>
      </w:r>
    </w:p>
    <w:p w14:paraId="10C733F1" w14:textId="56405F30" w:rsidR="001A640F" w:rsidRDefault="001A640F" w:rsidP="005E5D8F">
      <w:pPr>
        <w:pStyle w:val="Body"/>
        <w:numPr>
          <w:ilvl w:val="1"/>
          <w:numId w:val="2"/>
        </w:numPr>
        <w:rPr>
          <w:rFonts w:eastAsia="Calibri" w:hAnsi="Times New Roman" w:cs="Times New Roman"/>
          <w:sz w:val="20"/>
          <w:szCs w:val="20"/>
        </w:rPr>
      </w:pPr>
      <w:r>
        <w:rPr>
          <w:rFonts w:eastAsia="Calibri" w:hAnsi="Times New Roman" w:cs="Times New Roman"/>
          <w:sz w:val="20"/>
          <w:szCs w:val="20"/>
        </w:rPr>
        <w:t>Acceptance of minutes</w:t>
      </w:r>
    </w:p>
    <w:p w14:paraId="00730251" w14:textId="500DCB91" w:rsidR="005E5D8F" w:rsidRDefault="005E5D8F" w:rsidP="005E5D8F">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Moved by Soror </w:t>
      </w:r>
      <w:r w:rsidR="001A640F">
        <w:rPr>
          <w:rFonts w:eastAsia="Calibri" w:hAnsi="Times New Roman" w:cs="Times New Roman"/>
          <w:sz w:val="20"/>
          <w:szCs w:val="20"/>
        </w:rPr>
        <w:t>Barclay-Abrams</w:t>
      </w:r>
    </w:p>
    <w:p w14:paraId="52247FAE" w14:textId="2A52AAE7" w:rsidR="005E5D8F" w:rsidRDefault="005E5D8F" w:rsidP="005E5D8F">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Seconded by Soror </w:t>
      </w:r>
      <w:r w:rsidR="001A640F">
        <w:rPr>
          <w:rFonts w:eastAsia="Calibri" w:hAnsi="Times New Roman" w:cs="Times New Roman"/>
          <w:sz w:val="20"/>
          <w:szCs w:val="20"/>
        </w:rPr>
        <w:t>Hester</w:t>
      </w:r>
    </w:p>
    <w:p w14:paraId="37BED354" w14:textId="21FFD3EC" w:rsidR="00AD0106" w:rsidRDefault="005E5D8F" w:rsidP="00884B19">
      <w:pPr>
        <w:pStyle w:val="Body"/>
        <w:numPr>
          <w:ilvl w:val="2"/>
          <w:numId w:val="2"/>
        </w:numPr>
        <w:rPr>
          <w:rFonts w:eastAsia="Calibri" w:hAnsi="Times New Roman" w:cs="Times New Roman"/>
          <w:sz w:val="20"/>
          <w:szCs w:val="20"/>
        </w:rPr>
      </w:pPr>
      <w:r>
        <w:rPr>
          <w:rFonts w:eastAsia="Calibri" w:hAnsi="Times New Roman" w:cs="Times New Roman"/>
          <w:sz w:val="20"/>
          <w:szCs w:val="20"/>
        </w:rPr>
        <w:t xml:space="preserve">Vote by </w:t>
      </w:r>
      <w:r w:rsidR="00884B19">
        <w:rPr>
          <w:rFonts w:eastAsia="Calibri" w:hAnsi="Times New Roman" w:cs="Times New Roman"/>
          <w:sz w:val="20"/>
          <w:szCs w:val="20"/>
        </w:rPr>
        <w:t xml:space="preserve">consensus- </w:t>
      </w:r>
      <w:r>
        <w:rPr>
          <w:rFonts w:eastAsia="Calibri" w:hAnsi="Times New Roman" w:cs="Times New Roman"/>
          <w:sz w:val="20"/>
          <w:szCs w:val="20"/>
        </w:rPr>
        <w:t xml:space="preserve">Approved 100% </w:t>
      </w:r>
    </w:p>
    <w:p w14:paraId="6E71BD27" w14:textId="77777777" w:rsidR="00884B19" w:rsidRPr="00884B19" w:rsidRDefault="00884B19" w:rsidP="00884B19">
      <w:pPr>
        <w:pStyle w:val="Body"/>
        <w:ind w:left="2160"/>
        <w:rPr>
          <w:rFonts w:eastAsia="Calibri" w:hAnsi="Times New Roman" w:cs="Times New Roman"/>
          <w:sz w:val="20"/>
          <w:szCs w:val="20"/>
        </w:rPr>
      </w:pPr>
    </w:p>
    <w:p w14:paraId="4DD2E5B1" w14:textId="0C7EB20A" w:rsidR="0086475F" w:rsidRDefault="0086475F" w:rsidP="0086475F">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Minutes for</w:t>
      </w:r>
      <w:r w:rsidR="00AD0106">
        <w:rPr>
          <w:rFonts w:eastAsia="Calibri" w:hAnsi="Times New Roman" w:cs="Times New Roman"/>
          <w:sz w:val="20"/>
          <w:szCs w:val="20"/>
        </w:rPr>
        <w:t xml:space="preserve"> </w:t>
      </w:r>
      <w:r w:rsidR="007E3A5A">
        <w:rPr>
          <w:rFonts w:eastAsia="Calibri" w:hAnsi="Times New Roman" w:cs="Times New Roman"/>
          <w:sz w:val="20"/>
          <w:szCs w:val="20"/>
        </w:rPr>
        <w:t xml:space="preserve">January 6, </w:t>
      </w:r>
      <w:r w:rsidR="00884B19">
        <w:rPr>
          <w:rFonts w:eastAsia="Calibri" w:hAnsi="Times New Roman" w:cs="Times New Roman"/>
          <w:sz w:val="20"/>
          <w:szCs w:val="20"/>
        </w:rPr>
        <w:t>2022 Meeting</w:t>
      </w:r>
      <w:r w:rsidRPr="007B2C21">
        <w:rPr>
          <w:rFonts w:eastAsia="Calibri" w:hAnsi="Times New Roman" w:cs="Times New Roman"/>
          <w:sz w:val="20"/>
          <w:szCs w:val="20"/>
        </w:rPr>
        <w:t xml:space="preserve"> approved</w:t>
      </w:r>
      <w:r>
        <w:rPr>
          <w:rFonts w:eastAsia="Calibri" w:hAnsi="Times New Roman" w:cs="Times New Roman"/>
          <w:sz w:val="20"/>
          <w:szCs w:val="20"/>
        </w:rPr>
        <w:t xml:space="preserve"> as distributed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4031D8" w:rsidRDefault="00936047" w:rsidP="00C51C7F">
      <w:pPr>
        <w:pStyle w:val="MediumGrid1-Accent21"/>
        <w:ind w:left="0"/>
        <w:rPr>
          <w:rFonts w:eastAsia="Times New Roman"/>
          <w:b/>
          <w:bCs/>
          <w:sz w:val="20"/>
          <w:szCs w:val="20"/>
          <w:u w:val="single"/>
          <w:bdr w:val="none" w:sz="0" w:space="0" w:color="auto"/>
        </w:rPr>
      </w:pPr>
      <w:r w:rsidRPr="004031D8">
        <w:rPr>
          <w:rFonts w:eastAsia="Calibri" w:hAnsi="Times New Roman" w:cs="Times New Roman"/>
          <w:b/>
          <w:bCs/>
          <w:sz w:val="20"/>
          <w:szCs w:val="20"/>
          <w:u w:val="single"/>
        </w:rPr>
        <w:t xml:space="preserve">COMMUNICATIONS:  </w:t>
      </w:r>
      <w:r w:rsidR="000E1AE0" w:rsidRPr="004031D8">
        <w:rPr>
          <w:rFonts w:eastAsia="Calibri" w:hAnsi="Times New Roman" w:cs="Times New Roman"/>
          <w:b/>
          <w:bCs/>
          <w:sz w:val="20"/>
          <w:szCs w:val="20"/>
          <w:u w:val="single"/>
        </w:rPr>
        <w:t xml:space="preserve">Soror </w:t>
      </w:r>
      <w:r w:rsidR="00C51C7F" w:rsidRPr="004031D8">
        <w:rPr>
          <w:rFonts w:eastAsia="Calibri" w:hAnsi="Times New Roman" w:cs="Times New Roman"/>
          <w:b/>
          <w:bCs/>
          <w:sz w:val="20"/>
          <w:szCs w:val="20"/>
          <w:u w:val="single"/>
        </w:rPr>
        <w:t>Faith Iv</w:t>
      </w:r>
      <w:r w:rsidR="00A556DA" w:rsidRPr="004031D8">
        <w:rPr>
          <w:rFonts w:eastAsia="Calibri" w:hAnsi="Times New Roman" w:cs="Times New Roman"/>
          <w:b/>
          <w:bCs/>
          <w:sz w:val="20"/>
          <w:szCs w:val="20"/>
          <w:u w:val="single"/>
        </w:rPr>
        <w:t>e</w:t>
      </w:r>
      <w:r w:rsidR="00C51C7F" w:rsidRPr="004031D8">
        <w:rPr>
          <w:rFonts w:eastAsia="Calibri" w:hAnsi="Times New Roman" w:cs="Times New Roman"/>
          <w:b/>
          <w:bCs/>
          <w:sz w:val="20"/>
          <w:szCs w:val="20"/>
          <w:u w:val="single"/>
        </w:rPr>
        <w:t>y</w:t>
      </w:r>
    </w:p>
    <w:p w14:paraId="22E3BDA0" w14:textId="77777777" w:rsidR="001A640F" w:rsidRPr="001A640F" w:rsidRDefault="00884B19" w:rsidP="00356269">
      <w:pPr>
        <w:numPr>
          <w:ilvl w:val="0"/>
          <w:numId w:val="20"/>
        </w:numPr>
        <w:rPr>
          <w:rFonts w:eastAsiaTheme="minorEastAsia"/>
          <w:b/>
          <w:bCs/>
          <w:color w:val="000000"/>
          <w:kern w:val="24"/>
          <w:sz w:val="20"/>
          <w:szCs w:val="20"/>
        </w:rPr>
      </w:pPr>
      <w:r w:rsidRPr="00884B19">
        <w:rPr>
          <w:rFonts w:eastAsiaTheme="minorEastAsia"/>
          <w:b/>
          <w:bCs/>
          <w:color w:val="000000"/>
          <w:kern w:val="24"/>
          <w:sz w:val="20"/>
          <w:szCs w:val="20"/>
          <w:bdr w:val="none" w:sz="0" w:space="0" w:color="auto"/>
        </w:rPr>
        <w:t>I.</w:t>
      </w:r>
      <w:r w:rsidRPr="00884B19">
        <w:rPr>
          <w:rFonts w:eastAsiaTheme="minorEastAsia"/>
          <w:b/>
          <w:bCs/>
          <w:color w:val="000000"/>
          <w:kern w:val="24"/>
          <w:sz w:val="20"/>
          <w:szCs w:val="20"/>
          <w:bdr w:val="none" w:sz="0" w:space="0" w:color="auto"/>
        </w:rPr>
        <w:tab/>
      </w:r>
      <w:r w:rsidR="001A640F" w:rsidRPr="001A640F">
        <w:rPr>
          <w:b/>
          <w:bCs/>
          <w:color w:val="000000"/>
          <w:kern w:val="24"/>
          <w:sz w:val="20"/>
          <w:szCs w:val="20"/>
        </w:rPr>
        <w:t xml:space="preserve">National Mail: </w:t>
      </w:r>
      <w:r w:rsidR="001A640F" w:rsidRPr="001A640F">
        <w:rPr>
          <w:b/>
          <w:bCs/>
          <w:color w:val="000000"/>
          <w:kern w:val="24"/>
          <w:sz w:val="20"/>
          <w:szCs w:val="20"/>
        </w:rPr>
        <w:tab/>
        <w:t>N/A</w:t>
      </w:r>
    </w:p>
    <w:p w14:paraId="15EE5B19"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1A640F">
        <w:rPr>
          <w:rFonts w:eastAsiaTheme="minorEastAsia"/>
          <w:b/>
          <w:bCs/>
          <w:color w:val="000000"/>
          <w:kern w:val="24"/>
          <w:sz w:val="20"/>
          <w:szCs w:val="20"/>
          <w:bdr w:val="none" w:sz="0" w:space="0" w:color="auto"/>
        </w:rPr>
        <w:t>II.</w:t>
      </w:r>
      <w:r w:rsidRPr="001A640F">
        <w:rPr>
          <w:rFonts w:eastAsiaTheme="minorEastAsia"/>
          <w:b/>
          <w:bCs/>
          <w:color w:val="000000"/>
          <w:kern w:val="24"/>
          <w:sz w:val="20"/>
          <w:szCs w:val="20"/>
          <w:bdr w:val="none" w:sz="0" w:space="0" w:color="auto"/>
        </w:rPr>
        <w:tab/>
        <w:t xml:space="preserve">Regional Mail: </w:t>
      </w:r>
      <w:r w:rsidRPr="001A640F">
        <w:rPr>
          <w:rFonts w:eastAsiaTheme="minorEastAsia"/>
          <w:b/>
          <w:bCs/>
          <w:color w:val="000000"/>
          <w:kern w:val="24"/>
          <w:sz w:val="20"/>
          <w:szCs w:val="20"/>
          <w:bdr w:val="none" w:sz="0" w:space="0" w:color="auto"/>
        </w:rPr>
        <w:tab/>
        <w:t>N/A</w:t>
      </w:r>
    </w:p>
    <w:p w14:paraId="74299BDB"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1A640F">
        <w:rPr>
          <w:rFonts w:eastAsiaTheme="minorEastAsia"/>
          <w:b/>
          <w:bCs/>
          <w:color w:val="000000"/>
          <w:kern w:val="24"/>
          <w:sz w:val="20"/>
          <w:szCs w:val="20"/>
          <w:bdr w:val="none" w:sz="0" w:space="0" w:color="auto"/>
        </w:rPr>
        <w:t>III.</w:t>
      </w:r>
      <w:r w:rsidRPr="001A640F">
        <w:rPr>
          <w:rFonts w:eastAsiaTheme="minorEastAsia"/>
          <w:b/>
          <w:bCs/>
          <w:color w:val="000000"/>
          <w:kern w:val="24"/>
          <w:sz w:val="20"/>
          <w:szCs w:val="20"/>
          <w:bdr w:val="none" w:sz="0" w:space="0" w:color="auto"/>
        </w:rPr>
        <w:tab/>
        <w:t xml:space="preserve">General Mail:  </w:t>
      </w:r>
      <w:r w:rsidRPr="001A640F">
        <w:rPr>
          <w:rFonts w:eastAsiaTheme="minorEastAsia"/>
          <w:color w:val="000000"/>
          <w:kern w:val="24"/>
          <w:sz w:val="20"/>
          <w:szCs w:val="20"/>
          <w:bdr w:val="none" w:sz="0" w:space="0" w:color="auto"/>
        </w:rPr>
        <w:t>Soror Soraya Farver</w:t>
      </w:r>
    </w:p>
    <w:p w14:paraId="7B4D0F39"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1A640F">
        <w:rPr>
          <w:rFonts w:eastAsiaTheme="minorEastAsia"/>
          <w:b/>
          <w:bCs/>
          <w:color w:val="000000"/>
          <w:kern w:val="24"/>
          <w:sz w:val="20"/>
          <w:szCs w:val="20"/>
          <w:bdr w:val="none" w:sz="0" w:space="0" w:color="auto"/>
        </w:rPr>
        <w:t xml:space="preserve">              </w:t>
      </w:r>
    </w:p>
    <w:p w14:paraId="564E08D9"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1A640F">
        <w:rPr>
          <w:rFonts w:eastAsiaTheme="minorEastAsia"/>
          <w:b/>
          <w:bCs/>
          <w:color w:val="000000"/>
          <w:kern w:val="24"/>
          <w:sz w:val="20"/>
          <w:szCs w:val="20"/>
          <w:bdr w:val="none" w:sz="0" w:space="0" w:color="auto"/>
        </w:rPr>
        <w:t>IV.</w:t>
      </w:r>
      <w:r w:rsidRPr="001A640F">
        <w:rPr>
          <w:rFonts w:eastAsiaTheme="minorEastAsia"/>
          <w:b/>
          <w:bCs/>
          <w:color w:val="000000"/>
          <w:kern w:val="24"/>
          <w:sz w:val="20"/>
          <w:szCs w:val="20"/>
          <w:bdr w:val="none" w:sz="0" w:space="0" w:color="auto"/>
        </w:rPr>
        <w:tab/>
        <w:t xml:space="preserve">Committee Mail: </w:t>
      </w:r>
      <w:r w:rsidRPr="001A640F">
        <w:rPr>
          <w:rFonts w:eastAsiaTheme="minorEastAsia"/>
          <w:color w:val="000000"/>
          <w:kern w:val="24"/>
          <w:sz w:val="20"/>
          <w:szCs w:val="20"/>
          <w:bdr w:val="none" w:sz="0" w:space="0" w:color="auto"/>
        </w:rPr>
        <w:t>Scholarship (1) Application</w:t>
      </w:r>
    </w:p>
    <w:p w14:paraId="0AB65283"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1A640F">
        <w:rPr>
          <w:rFonts w:eastAsiaTheme="minorEastAsia"/>
          <w:b/>
          <w:bCs/>
          <w:color w:val="000000"/>
          <w:kern w:val="24"/>
          <w:sz w:val="20"/>
          <w:szCs w:val="20"/>
          <w:bdr w:val="none" w:sz="0" w:space="0" w:color="auto"/>
        </w:rPr>
        <w:t>V.</w:t>
      </w:r>
      <w:r w:rsidRPr="001A640F">
        <w:rPr>
          <w:rFonts w:eastAsiaTheme="minorEastAsia"/>
          <w:b/>
          <w:bCs/>
          <w:color w:val="000000"/>
          <w:kern w:val="24"/>
          <w:sz w:val="20"/>
          <w:szCs w:val="20"/>
          <w:bdr w:val="none" w:sz="0" w:space="0" w:color="auto"/>
        </w:rPr>
        <w:tab/>
        <w:t xml:space="preserve"> </w:t>
      </w:r>
      <w:r w:rsidRPr="001A640F">
        <w:rPr>
          <w:rFonts w:eastAsiaTheme="minorEastAsia"/>
          <w:color w:val="000000"/>
          <w:kern w:val="24"/>
          <w:sz w:val="20"/>
          <w:szCs w:val="20"/>
          <w:bdr w:val="none" w:sz="0" w:space="0" w:color="auto"/>
        </w:rPr>
        <w:t xml:space="preserve">Other Correspondences: </w:t>
      </w:r>
    </w:p>
    <w:p w14:paraId="0F8831BA"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1A640F">
        <w:rPr>
          <w:rFonts w:eastAsiaTheme="minorEastAsia"/>
          <w:color w:val="000000"/>
          <w:kern w:val="24"/>
          <w:sz w:val="20"/>
          <w:szCs w:val="20"/>
          <w:bdr w:val="none" w:sz="0" w:space="0" w:color="auto"/>
        </w:rPr>
        <w:t>A.</w:t>
      </w:r>
      <w:r w:rsidRPr="001A640F">
        <w:rPr>
          <w:rFonts w:eastAsiaTheme="minorEastAsia"/>
          <w:color w:val="000000"/>
          <w:kern w:val="24"/>
          <w:sz w:val="20"/>
          <w:szCs w:val="20"/>
          <w:bdr w:val="none" w:sz="0" w:space="0" w:color="auto"/>
        </w:rPr>
        <w:tab/>
        <w:t xml:space="preserve">(10)   Dues payment </w:t>
      </w:r>
    </w:p>
    <w:p w14:paraId="76E860A4"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1A640F">
        <w:rPr>
          <w:rFonts w:eastAsiaTheme="minorEastAsia"/>
          <w:color w:val="000000"/>
          <w:kern w:val="24"/>
          <w:sz w:val="20"/>
          <w:szCs w:val="20"/>
          <w:bdr w:val="none" w:sz="0" w:space="0" w:color="auto"/>
        </w:rPr>
        <w:tab/>
        <w:t xml:space="preserve"> (3)    Scholarship donations </w:t>
      </w:r>
    </w:p>
    <w:p w14:paraId="4BD07CFF"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1A640F">
        <w:rPr>
          <w:rFonts w:eastAsiaTheme="minorEastAsia"/>
          <w:color w:val="000000"/>
          <w:kern w:val="24"/>
          <w:sz w:val="20"/>
          <w:szCs w:val="20"/>
          <w:bdr w:val="none" w:sz="0" w:space="0" w:color="auto"/>
        </w:rPr>
        <w:tab/>
        <w:t xml:space="preserve"> (1)    Dues application </w:t>
      </w:r>
    </w:p>
    <w:p w14:paraId="18582193" w14:textId="77777777" w:rsidR="001A640F" w:rsidRPr="001A640F" w:rsidRDefault="001A640F"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1A640F">
        <w:rPr>
          <w:rFonts w:eastAsiaTheme="minorEastAsia"/>
          <w:b/>
          <w:bCs/>
          <w:color w:val="000000"/>
          <w:kern w:val="24"/>
          <w:sz w:val="20"/>
          <w:szCs w:val="20"/>
          <w:bdr w:val="none" w:sz="0" w:space="0" w:color="auto"/>
        </w:rPr>
        <w:t>B.</w:t>
      </w:r>
      <w:r w:rsidRPr="001A640F">
        <w:rPr>
          <w:rFonts w:eastAsiaTheme="minorEastAsia"/>
          <w:b/>
          <w:bCs/>
          <w:color w:val="000000"/>
          <w:kern w:val="24"/>
          <w:sz w:val="20"/>
          <w:szCs w:val="20"/>
          <w:bdr w:val="none" w:sz="0" w:space="0" w:color="auto"/>
        </w:rPr>
        <w:tab/>
        <w:t>Events N/A</w:t>
      </w:r>
    </w:p>
    <w:p w14:paraId="2A1AD0AA" w14:textId="080CBD34" w:rsidR="007B4BE7" w:rsidRPr="004031D8" w:rsidRDefault="007B4BE7" w:rsidP="001A640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kern w:val="24"/>
          <w:sz w:val="20"/>
          <w:szCs w:val="20"/>
          <w:bdr w:val="none" w:sz="0" w:space="0" w:color="auto"/>
        </w:rPr>
      </w:pPr>
    </w:p>
    <w:p w14:paraId="1CDE3674" w14:textId="77777777" w:rsidR="004B2809" w:rsidRPr="00CF3CC5" w:rsidRDefault="004B2809" w:rsidP="004B2809">
      <w:pPr>
        <w:pStyle w:val="MediumGrid1-Accent21"/>
        <w:ind w:left="2544"/>
        <w:rPr>
          <w:rFonts w:eastAsia="Calibri" w:hAnsi="Times New Roman" w:cs="Times New Roman"/>
          <w:sz w:val="20"/>
          <w:szCs w:val="20"/>
        </w:rPr>
      </w:pPr>
    </w:p>
    <w:p w14:paraId="68E989E9" w14:textId="77777777" w:rsidR="002F6580" w:rsidRDefault="002F6580" w:rsidP="00A64BA3">
      <w:pPr>
        <w:pStyle w:val="MediumGrid1-Accent21"/>
        <w:ind w:left="0"/>
        <w:rPr>
          <w:rFonts w:eastAsia="Calibri" w:hAnsi="Times New Roman" w:cs="Times New Roman"/>
          <w:b/>
          <w:bCs/>
          <w:sz w:val="20"/>
          <w:szCs w:val="20"/>
          <w:u w:val="single"/>
        </w:rPr>
      </w:pPr>
    </w:p>
    <w:p w14:paraId="15383305" w14:textId="77777777" w:rsidR="002F6580" w:rsidRDefault="002F6580" w:rsidP="00A64BA3">
      <w:pPr>
        <w:pStyle w:val="MediumGrid1-Accent21"/>
        <w:ind w:left="0"/>
        <w:rPr>
          <w:rFonts w:eastAsia="Calibri" w:hAnsi="Times New Roman" w:cs="Times New Roman"/>
          <w:b/>
          <w:bCs/>
          <w:sz w:val="20"/>
          <w:szCs w:val="20"/>
          <w:u w:val="single"/>
        </w:rPr>
      </w:pPr>
    </w:p>
    <w:p w14:paraId="2488A1C1" w14:textId="77777777" w:rsidR="002F6580" w:rsidRDefault="002F6580" w:rsidP="00A64BA3">
      <w:pPr>
        <w:pStyle w:val="MediumGrid1-Accent21"/>
        <w:ind w:left="0"/>
        <w:rPr>
          <w:rFonts w:eastAsia="Calibri" w:hAnsi="Times New Roman" w:cs="Times New Roman"/>
          <w:b/>
          <w:bCs/>
          <w:sz w:val="20"/>
          <w:szCs w:val="20"/>
          <w:u w:val="single"/>
        </w:rPr>
      </w:pPr>
    </w:p>
    <w:p w14:paraId="549237EE" w14:textId="77777777" w:rsidR="002F6580" w:rsidRDefault="002F6580" w:rsidP="00A64BA3">
      <w:pPr>
        <w:pStyle w:val="MediumGrid1-Accent21"/>
        <w:ind w:left="0"/>
        <w:rPr>
          <w:rFonts w:eastAsia="Calibri" w:hAnsi="Times New Roman" w:cs="Times New Roman"/>
          <w:b/>
          <w:bCs/>
          <w:sz w:val="20"/>
          <w:szCs w:val="20"/>
          <w:u w:val="single"/>
        </w:rPr>
      </w:pPr>
    </w:p>
    <w:p w14:paraId="14A6BCE5" w14:textId="77777777" w:rsidR="002F6580" w:rsidRDefault="002F6580" w:rsidP="00A64BA3">
      <w:pPr>
        <w:pStyle w:val="MediumGrid1-Accent21"/>
        <w:ind w:left="0"/>
        <w:rPr>
          <w:rFonts w:eastAsia="Calibri" w:hAnsi="Times New Roman" w:cs="Times New Roman"/>
          <w:b/>
          <w:bCs/>
          <w:sz w:val="20"/>
          <w:szCs w:val="20"/>
          <w:u w:val="single"/>
        </w:rPr>
      </w:pPr>
    </w:p>
    <w:p w14:paraId="0940A508" w14:textId="77777777" w:rsidR="002F6580" w:rsidRDefault="002F6580" w:rsidP="00A64BA3">
      <w:pPr>
        <w:pStyle w:val="MediumGrid1-Accent21"/>
        <w:ind w:left="0"/>
        <w:rPr>
          <w:rFonts w:eastAsia="Calibri" w:hAnsi="Times New Roman" w:cs="Times New Roman"/>
          <w:b/>
          <w:bCs/>
          <w:sz w:val="20"/>
          <w:szCs w:val="20"/>
          <w:u w:val="single"/>
        </w:rPr>
      </w:pPr>
    </w:p>
    <w:p w14:paraId="15FE91E0" w14:textId="77777777" w:rsidR="002F6580" w:rsidRDefault="002F6580" w:rsidP="00A64BA3">
      <w:pPr>
        <w:pStyle w:val="MediumGrid1-Accent21"/>
        <w:ind w:left="0"/>
        <w:rPr>
          <w:rFonts w:eastAsia="Calibri" w:hAnsi="Times New Roman" w:cs="Times New Roman"/>
          <w:b/>
          <w:bCs/>
          <w:sz w:val="20"/>
          <w:szCs w:val="20"/>
          <w:u w:val="single"/>
        </w:rPr>
      </w:pPr>
    </w:p>
    <w:p w14:paraId="3D96AEA7" w14:textId="77777777" w:rsidR="002F6580" w:rsidRDefault="002F6580" w:rsidP="00A64BA3">
      <w:pPr>
        <w:pStyle w:val="MediumGrid1-Accent21"/>
        <w:ind w:left="0"/>
        <w:rPr>
          <w:rFonts w:eastAsia="Calibri" w:hAnsi="Times New Roman" w:cs="Times New Roman"/>
          <w:b/>
          <w:bCs/>
          <w:sz w:val="20"/>
          <w:szCs w:val="20"/>
          <w:u w:val="single"/>
        </w:rPr>
      </w:pPr>
    </w:p>
    <w:p w14:paraId="02B0AD5C" w14:textId="77777777" w:rsidR="002F6580" w:rsidRDefault="002F6580" w:rsidP="00A64BA3">
      <w:pPr>
        <w:pStyle w:val="MediumGrid1-Accent21"/>
        <w:ind w:left="0"/>
        <w:rPr>
          <w:rFonts w:eastAsia="Calibri" w:hAnsi="Times New Roman" w:cs="Times New Roman"/>
          <w:b/>
          <w:bCs/>
          <w:sz w:val="20"/>
          <w:szCs w:val="20"/>
          <w:u w:val="single"/>
        </w:rPr>
      </w:pPr>
    </w:p>
    <w:p w14:paraId="01D2484B" w14:textId="77777777" w:rsidR="002F6580" w:rsidRDefault="002F6580" w:rsidP="00A64BA3">
      <w:pPr>
        <w:pStyle w:val="MediumGrid1-Accent21"/>
        <w:ind w:left="0"/>
        <w:rPr>
          <w:rFonts w:eastAsia="Calibri" w:hAnsi="Times New Roman" w:cs="Times New Roman"/>
          <w:b/>
          <w:bCs/>
          <w:sz w:val="20"/>
          <w:szCs w:val="20"/>
          <w:u w:val="single"/>
        </w:rPr>
      </w:pPr>
    </w:p>
    <w:p w14:paraId="659AC46E" w14:textId="77777777" w:rsidR="002F6580" w:rsidRDefault="002F6580" w:rsidP="00A64BA3">
      <w:pPr>
        <w:pStyle w:val="MediumGrid1-Accent21"/>
        <w:ind w:left="0"/>
        <w:rPr>
          <w:rFonts w:eastAsia="Calibri" w:hAnsi="Times New Roman" w:cs="Times New Roman"/>
          <w:b/>
          <w:bCs/>
          <w:sz w:val="20"/>
          <w:szCs w:val="20"/>
          <w:u w:val="single"/>
        </w:rPr>
      </w:pPr>
    </w:p>
    <w:p w14:paraId="19B6D4F3" w14:textId="77777777" w:rsidR="002F6580" w:rsidRDefault="002F6580" w:rsidP="00A64BA3">
      <w:pPr>
        <w:pStyle w:val="MediumGrid1-Accent21"/>
        <w:ind w:left="0"/>
        <w:rPr>
          <w:rFonts w:eastAsia="Calibri" w:hAnsi="Times New Roman" w:cs="Times New Roman"/>
          <w:b/>
          <w:bCs/>
          <w:sz w:val="20"/>
          <w:szCs w:val="20"/>
          <w:u w:val="single"/>
        </w:rPr>
      </w:pPr>
    </w:p>
    <w:p w14:paraId="211A0FDA" w14:textId="77777777" w:rsidR="002F6580" w:rsidRDefault="002F6580" w:rsidP="00A64BA3">
      <w:pPr>
        <w:pStyle w:val="MediumGrid1-Accent21"/>
        <w:ind w:left="0"/>
        <w:rPr>
          <w:rFonts w:eastAsia="Calibri" w:hAnsi="Times New Roman" w:cs="Times New Roman"/>
          <w:b/>
          <w:bCs/>
          <w:sz w:val="20"/>
          <w:szCs w:val="20"/>
          <w:u w:val="single"/>
        </w:rPr>
      </w:pPr>
    </w:p>
    <w:p w14:paraId="23FBAFB1" w14:textId="77777777" w:rsidR="002F6580" w:rsidRDefault="002F6580" w:rsidP="00A64BA3">
      <w:pPr>
        <w:pStyle w:val="MediumGrid1-Accent21"/>
        <w:ind w:left="0"/>
        <w:rPr>
          <w:rFonts w:eastAsia="Calibri" w:hAnsi="Times New Roman" w:cs="Times New Roman"/>
          <w:b/>
          <w:bCs/>
          <w:sz w:val="20"/>
          <w:szCs w:val="20"/>
          <w:u w:val="single"/>
        </w:rPr>
      </w:pPr>
    </w:p>
    <w:p w14:paraId="6D95B59E" w14:textId="77777777" w:rsidR="002F6580" w:rsidRDefault="002F6580" w:rsidP="00A64BA3">
      <w:pPr>
        <w:pStyle w:val="MediumGrid1-Accent21"/>
        <w:ind w:left="0"/>
        <w:rPr>
          <w:rFonts w:eastAsia="Calibri" w:hAnsi="Times New Roman" w:cs="Times New Roman"/>
          <w:b/>
          <w:bCs/>
          <w:sz w:val="20"/>
          <w:szCs w:val="20"/>
          <w:u w:val="single"/>
        </w:rPr>
      </w:pPr>
    </w:p>
    <w:p w14:paraId="01D5C3CA" w14:textId="77777777" w:rsidR="002F6580" w:rsidRDefault="002F6580" w:rsidP="00A64BA3">
      <w:pPr>
        <w:pStyle w:val="MediumGrid1-Accent21"/>
        <w:ind w:left="0"/>
        <w:rPr>
          <w:rFonts w:eastAsia="Calibri" w:hAnsi="Times New Roman" w:cs="Times New Roman"/>
          <w:b/>
          <w:bCs/>
          <w:sz w:val="20"/>
          <w:szCs w:val="20"/>
          <w:u w:val="single"/>
        </w:rPr>
      </w:pPr>
    </w:p>
    <w:p w14:paraId="165BFFA5" w14:textId="77777777" w:rsidR="002F6580" w:rsidRDefault="002F6580" w:rsidP="00A64BA3">
      <w:pPr>
        <w:pStyle w:val="MediumGrid1-Accent21"/>
        <w:ind w:left="0"/>
        <w:rPr>
          <w:rFonts w:eastAsia="Calibri" w:hAnsi="Times New Roman" w:cs="Times New Roman"/>
          <w:b/>
          <w:bCs/>
          <w:sz w:val="20"/>
          <w:szCs w:val="20"/>
          <w:u w:val="single"/>
        </w:rPr>
      </w:pPr>
    </w:p>
    <w:p w14:paraId="446682C1" w14:textId="77777777" w:rsidR="002F6580" w:rsidRDefault="002F6580" w:rsidP="00A64BA3">
      <w:pPr>
        <w:pStyle w:val="MediumGrid1-Accent21"/>
        <w:ind w:left="0"/>
        <w:rPr>
          <w:rFonts w:eastAsia="Calibri" w:hAnsi="Times New Roman" w:cs="Times New Roman"/>
          <w:b/>
          <w:bCs/>
          <w:sz w:val="20"/>
          <w:szCs w:val="20"/>
          <w:u w:val="single"/>
        </w:rPr>
      </w:pPr>
    </w:p>
    <w:p w14:paraId="0F7929A4" w14:textId="77777777" w:rsidR="002F6580" w:rsidRDefault="002F6580" w:rsidP="00A64BA3">
      <w:pPr>
        <w:pStyle w:val="MediumGrid1-Accent21"/>
        <w:ind w:left="0"/>
        <w:rPr>
          <w:rFonts w:eastAsia="Calibri" w:hAnsi="Times New Roman" w:cs="Times New Roman"/>
          <w:b/>
          <w:bCs/>
          <w:sz w:val="20"/>
          <w:szCs w:val="20"/>
          <w:u w:val="single"/>
        </w:rPr>
      </w:pPr>
    </w:p>
    <w:p w14:paraId="3089E6C2" w14:textId="77777777" w:rsidR="002F6580" w:rsidRDefault="002F6580" w:rsidP="00A64BA3">
      <w:pPr>
        <w:pStyle w:val="MediumGrid1-Accent21"/>
        <w:ind w:left="0"/>
        <w:rPr>
          <w:rFonts w:eastAsia="Calibri" w:hAnsi="Times New Roman" w:cs="Times New Roman"/>
          <w:b/>
          <w:bCs/>
          <w:sz w:val="20"/>
          <w:szCs w:val="20"/>
          <w:u w:val="single"/>
        </w:rPr>
      </w:pPr>
    </w:p>
    <w:p w14:paraId="375E07E0" w14:textId="77777777" w:rsidR="002F6580" w:rsidRDefault="002F6580" w:rsidP="00A64BA3">
      <w:pPr>
        <w:pStyle w:val="MediumGrid1-Accent21"/>
        <w:ind w:left="0"/>
        <w:rPr>
          <w:rFonts w:eastAsia="Calibri" w:hAnsi="Times New Roman" w:cs="Times New Roman"/>
          <w:b/>
          <w:bCs/>
          <w:sz w:val="20"/>
          <w:szCs w:val="20"/>
          <w:u w:val="single"/>
        </w:rPr>
      </w:pPr>
    </w:p>
    <w:p w14:paraId="79B605F6" w14:textId="77777777" w:rsidR="002F6580" w:rsidRDefault="002F6580" w:rsidP="00A64BA3">
      <w:pPr>
        <w:pStyle w:val="MediumGrid1-Accent21"/>
        <w:ind w:left="0"/>
        <w:rPr>
          <w:rFonts w:eastAsia="Calibri" w:hAnsi="Times New Roman" w:cs="Times New Roman"/>
          <w:b/>
          <w:bCs/>
          <w:sz w:val="20"/>
          <w:szCs w:val="20"/>
          <w:u w:val="single"/>
        </w:rPr>
      </w:pPr>
    </w:p>
    <w:p w14:paraId="779AF1C2" w14:textId="2D60E821"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lastRenderedPageBreak/>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tbl>
      <w:tblPr>
        <w:tblW w:w="13402" w:type="dxa"/>
        <w:tblCellMar>
          <w:left w:w="0" w:type="dxa"/>
          <w:right w:w="0" w:type="dxa"/>
        </w:tblCellMar>
        <w:tblLook w:val="0420" w:firstRow="1" w:lastRow="0" w:firstColumn="0" w:lastColumn="0" w:noHBand="0" w:noVBand="1"/>
      </w:tblPr>
      <w:tblGrid>
        <w:gridCol w:w="12394"/>
        <w:gridCol w:w="1008"/>
      </w:tblGrid>
      <w:tr w:rsidR="001230B5" w:rsidRPr="001230B5" w14:paraId="056347B9" w14:textId="77777777" w:rsidTr="00251F16">
        <w:trPr>
          <w:trHeight w:val="9538"/>
        </w:trPr>
        <w:tc>
          <w:tcPr>
            <w:tcW w:w="12394"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1BD40B3F" w14:textId="6A9B1E79" w:rsidR="001230B5" w:rsidRDefault="007B4BE7" w:rsidP="002F6580">
            <w:pPr>
              <w:pStyle w:val="MediumGrid1-Accent21"/>
              <w:ind w:left="0"/>
              <w:jc w:val="center"/>
              <w:rPr>
                <w:rFonts w:eastAsia="Calibri"/>
                <w:b/>
                <w:bCs/>
                <w:i/>
                <w:iCs/>
                <w:sz w:val="20"/>
                <w:szCs w:val="20"/>
              </w:rPr>
            </w:pPr>
            <w:r w:rsidRPr="007B4BE7">
              <w:rPr>
                <w:rFonts w:eastAsia="Calibri"/>
                <w:b/>
                <w:bCs/>
                <w:iCs/>
                <w:sz w:val="20"/>
                <w:szCs w:val="20"/>
              </w:rPr>
              <w:t xml:space="preserve">2021 </w:t>
            </w:r>
            <w:r w:rsidRPr="007B4BE7">
              <w:rPr>
                <w:rFonts w:eastAsia="Calibri"/>
                <w:b/>
                <w:bCs/>
                <w:iCs/>
                <w:sz w:val="20"/>
                <w:szCs w:val="20"/>
              </w:rPr>
              <w:t>–</w:t>
            </w:r>
            <w:r w:rsidRPr="007B4BE7">
              <w:rPr>
                <w:rFonts w:eastAsia="Calibri"/>
                <w:b/>
                <w:bCs/>
                <w:iCs/>
                <w:sz w:val="20"/>
                <w:szCs w:val="20"/>
              </w:rPr>
              <w:t xml:space="preserve"> 2022 Sorority Year Financial Recap</w:t>
            </w:r>
            <w:r w:rsidRPr="007B4BE7">
              <w:rPr>
                <w:rFonts w:eastAsia="Calibri"/>
                <w:b/>
                <w:bCs/>
                <w:iCs/>
                <w:sz w:val="20"/>
                <w:szCs w:val="20"/>
              </w:rPr>
              <w:t> </w:t>
            </w:r>
            <w:r w:rsidRPr="007B4BE7">
              <w:rPr>
                <w:rFonts w:eastAsia="Calibri"/>
                <w:b/>
                <w:bCs/>
                <w:iCs/>
                <w:sz w:val="20"/>
                <w:szCs w:val="20"/>
              </w:rPr>
              <w:br/>
            </w:r>
            <w:r w:rsidR="004031D8">
              <w:rPr>
                <w:rFonts w:eastAsia="Calibri"/>
                <w:bCs/>
                <w:i/>
                <w:iCs/>
                <w:sz w:val="20"/>
                <w:szCs w:val="20"/>
              </w:rPr>
              <w:t>(As of 0</w:t>
            </w:r>
            <w:r w:rsidR="007B602D">
              <w:rPr>
                <w:rFonts w:eastAsia="Calibri"/>
                <w:bCs/>
                <w:i/>
                <w:iCs/>
                <w:sz w:val="20"/>
                <w:szCs w:val="20"/>
              </w:rPr>
              <w:t>2</w:t>
            </w:r>
            <w:r w:rsidR="004031D8">
              <w:rPr>
                <w:rFonts w:eastAsia="Calibri"/>
                <w:bCs/>
                <w:i/>
                <w:iCs/>
                <w:sz w:val="20"/>
                <w:szCs w:val="20"/>
              </w:rPr>
              <w:t>/2</w:t>
            </w:r>
            <w:r w:rsidR="007B602D">
              <w:rPr>
                <w:rFonts w:eastAsia="Calibri"/>
                <w:bCs/>
                <w:i/>
                <w:iCs/>
                <w:sz w:val="20"/>
                <w:szCs w:val="20"/>
              </w:rPr>
              <w:t>4</w:t>
            </w:r>
            <w:r w:rsidR="004031D8">
              <w:rPr>
                <w:rFonts w:eastAsia="Calibri"/>
                <w:bCs/>
                <w:i/>
                <w:iCs/>
                <w:sz w:val="20"/>
                <w:szCs w:val="20"/>
              </w:rPr>
              <w:t>/22)</w:t>
            </w:r>
            <w:r w:rsidRPr="007B4BE7">
              <w:rPr>
                <w:rFonts w:eastAsia="Calibri"/>
                <w:bCs/>
                <w:i/>
                <w:iCs/>
                <w:sz w:val="20"/>
                <w:szCs w:val="20"/>
              </w:rPr>
              <w:br/>
            </w:r>
            <w:r w:rsidRPr="007B4BE7">
              <w:rPr>
                <w:rFonts w:eastAsia="Calibri"/>
                <w:bCs/>
                <w:i/>
                <w:iCs/>
                <w:sz w:val="20"/>
                <w:szCs w:val="20"/>
              </w:rPr>
              <w:br/>
            </w:r>
            <w:r w:rsidRPr="007B4BE7">
              <w:rPr>
                <w:rFonts w:eastAsia="Calibri"/>
                <w:b/>
                <w:bCs/>
                <w:iCs/>
                <w:sz w:val="20"/>
                <w:szCs w:val="20"/>
              </w:rPr>
              <w:t xml:space="preserve">Total Financial Members </w:t>
            </w:r>
            <w:r w:rsidRPr="007B4BE7">
              <w:rPr>
                <w:rFonts w:eastAsia="Calibri"/>
                <w:b/>
                <w:bCs/>
                <w:i/>
                <w:iCs/>
                <w:sz w:val="20"/>
                <w:szCs w:val="20"/>
              </w:rPr>
              <w:t xml:space="preserve">(as of </w:t>
            </w:r>
            <w:r w:rsidR="004031D8">
              <w:rPr>
                <w:rFonts w:eastAsia="Calibri"/>
                <w:b/>
                <w:bCs/>
                <w:i/>
                <w:iCs/>
                <w:sz w:val="20"/>
                <w:szCs w:val="20"/>
              </w:rPr>
              <w:t>01/17</w:t>
            </w:r>
            <w:r w:rsidRPr="007B4BE7">
              <w:rPr>
                <w:rFonts w:eastAsia="Calibri"/>
                <w:b/>
                <w:bCs/>
                <w:i/>
                <w:iCs/>
                <w:sz w:val="20"/>
                <w:szCs w:val="20"/>
              </w:rPr>
              <w:t>/202</w:t>
            </w:r>
            <w:r w:rsidR="004031D8">
              <w:rPr>
                <w:rFonts w:eastAsia="Calibri"/>
                <w:b/>
                <w:bCs/>
                <w:i/>
                <w:iCs/>
                <w:sz w:val="20"/>
                <w:szCs w:val="20"/>
              </w:rPr>
              <w:t>2</w:t>
            </w:r>
            <w:r w:rsidRPr="007B4BE7">
              <w:rPr>
                <w:rFonts w:eastAsia="Calibri"/>
                <w:b/>
                <w:bCs/>
                <w:i/>
                <w:iCs/>
                <w:sz w:val="20"/>
                <w:szCs w:val="20"/>
              </w:rPr>
              <w:t>)</w:t>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t>12</w:t>
            </w:r>
            <w:r w:rsidR="007B602D">
              <w:rPr>
                <w:rFonts w:eastAsia="Calibri"/>
                <w:b/>
                <w:bCs/>
                <w:i/>
                <w:iCs/>
                <w:sz w:val="20"/>
                <w:szCs w:val="20"/>
              </w:rPr>
              <w:t>9</w:t>
            </w:r>
          </w:p>
          <w:p w14:paraId="5BECF0EE" w14:textId="77777777" w:rsidR="00F9507C" w:rsidRDefault="00F9507C" w:rsidP="002F6580">
            <w:pPr>
              <w:pStyle w:val="MediumGrid1-Accent21"/>
              <w:ind w:left="0"/>
              <w:jc w:val="center"/>
              <w:rPr>
                <w:rFonts w:eastAsia="Calibri"/>
                <w:b/>
                <w:bCs/>
                <w:i/>
                <w:iCs/>
                <w:sz w:val="20"/>
                <w:szCs w:val="20"/>
              </w:rPr>
            </w:pPr>
          </w:p>
          <w:p w14:paraId="1ED3894F" w14:textId="04BD3B5D" w:rsidR="004031D8" w:rsidRDefault="00F9507C" w:rsidP="007B4BE7">
            <w:pPr>
              <w:pStyle w:val="MediumGrid1-Accent21"/>
              <w:ind w:left="360"/>
              <w:rPr>
                <w:rFonts w:eastAsia="Calibri"/>
                <w:bCs/>
                <w:iCs/>
                <w:sz w:val="20"/>
                <w:szCs w:val="20"/>
              </w:rPr>
            </w:pPr>
            <w:r w:rsidRPr="007B602D">
              <w:rPr>
                <w:rFonts w:eastAsia="Calibri"/>
                <w:bCs/>
                <w:iCs/>
                <w:sz w:val="20"/>
                <w:szCs w:val="20"/>
              </w:rPr>
              <w:object w:dxaOrig="16649" w:dyaOrig="7768" w14:anchorId="40055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8pt;height:225.8pt" o:ole="">
                  <v:imagedata r:id="rId9" o:title=""/>
                </v:shape>
                <o:OLEObject Type="Embed" ProgID="Excel.Sheet.12" ShapeID="_x0000_i1025" DrawAspect="Content" ObjectID="_1708452991" r:id="rId10"/>
              </w:object>
            </w:r>
          </w:p>
          <w:p w14:paraId="33BA2936" w14:textId="77777777" w:rsidR="004031D8" w:rsidRDefault="004031D8" w:rsidP="007B4BE7">
            <w:pPr>
              <w:pStyle w:val="MediumGrid1-Accent21"/>
              <w:ind w:left="360"/>
              <w:rPr>
                <w:rFonts w:eastAsia="Calibri"/>
                <w:bCs/>
                <w:iCs/>
                <w:sz w:val="20"/>
                <w:szCs w:val="20"/>
              </w:rPr>
            </w:pPr>
          </w:p>
          <w:p w14:paraId="25544CB6" w14:textId="22E59858" w:rsidR="00A8462F" w:rsidRDefault="00A8462F" w:rsidP="007B4BE7">
            <w:pPr>
              <w:pStyle w:val="MediumGrid1-Accent21"/>
              <w:ind w:left="360"/>
              <w:rPr>
                <w:rFonts w:eastAsia="Calibri"/>
                <w:bCs/>
                <w:iCs/>
                <w:sz w:val="20"/>
                <w:szCs w:val="20"/>
              </w:rPr>
            </w:pPr>
          </w:p>
          <w:p w14:paraId="31C3FA1E" w14:textId="465F1B61" w:rsidR="004031D8" w:rsidRDefault="004031D8" w:rsidP="007B4BE7">
            <w:pPr>
              <w:pStyle w:val="MediumGrid1-Accent21"/>
              <w:ind w:left="360"/>
              <w:rPr>
                <w:rFonts w:eastAsia="Calibri"/>
                <w:bCs/>
                <w:iCs/>
                <w:sz w:val="20"/>
                <w:szCs w:val="20"/>
              </w:rPr>
            </w:pPr>
          </w:p>
          <w:p w14:paraId="49AA20D8" w14:textId="1EBAD8AF" w:rsidR="004031D8" w:rsidRDefault="004031D8" w:rsidP="007B4BE7">
            <w:pPr>
              <w:pStyle w:val="MediumGrid1-Accent21"/>
              <w:ind w:left="360"/>
              <w:rPr>
                <w:rFonts w:eastAsia="Calibri"/>
                <w:bCs/>
                <w:iCs/>
                <w:sz w:val="20"/>
                <w:szCs w:val="20"/>
              </w:rPr>
            </w:pPr>
          </w:p>
          <w:p w14:paraId="01177FBB" w14:textId="39842CE2" w:rsidR="004031D8" w:rsidRDefault="004031D8" w:rsidP="007B4BE7">
            <w:pPr>
              <w:pStyle w:val="MediumGrid1-Accent21"/>
              <w:ind w:left="360"/>
              <w:rPr>
                <w:rFonts w:eastAsia="Calibri"/>
                <w:bCs/>
                <w:iCs/>
                <w:sz w:val="20"/>
                <w:szCs w:val="20"/>
              </w:rPr>
            </w:pPr>
          </w:p>
          <w:p w14:paraId="3C51FE39" w14:textId="75AD3F01" w:rsidR="004031D8" w:rsidRPr="00F9507C" w:rsidRDefault="004031D8" w:rsidP="00F9507C">
            <w:pPr>
              <w:pStyle w:val="MediumGrid1-Accent21"/>
              <w:ind w:left="0"/>
              <w:rPr>
                <w:rFonts w:eastAsia="Calibri"/>
                <w:b/>
                <w:iCs/>
              </w:rPr>
            </w:pPr>
            <w:r w:rsidRPr="00F9507C">
              <w:rPr>
                <w:rFonts w:eastAsia="Calibri"/>
                <w:b/>
                <w:iCs/>
              </w:rPr>
              <w:t>Proposed Budget Changes for Approval</w:t>
            </w:r>
            <w:r w:rsidR="00356269" w:rsidRPr="007B602D">
              <w:rPr>
                <w:rFonts w:eastAsia="Calibri"/>
                <w:b/>
                <w:iCs/>
                <w:noProof/>
                <w:sz w:val="20"/>
                <w:szCs w:val="20"/>
              </w:rPr>
              <w:drawing>
                <wp:inline distT="0" distB="0" distL="0" distR="0" wp14:anchorId="1256F93C" wp14:editId="2DA42D9E">
                  <wp:extent cx="5507182" cy="1115060"/>
                  <wp:effectExtent l="0" t="0" r="0" b="8890"/>
                  <wp:docPr id="1" name="Picture 6">
                    <a:extLst xmlns:a="http://schemas.openxmlformats.org/drawingml/2006/main">
                      <a:ext uri="{FF2B5EF4-FFF2-40B4-BE49-F238E27FC236}">
                        <a16:creationId xmlns:a16="http://schemas.microsoft.com/office/drawing/2014/main" id="{56C9A9E1-7CD3-434E-8AAF-B0C9F6275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C9A9E1-7CD3-434E-8AAF-B0C9F6275AA0}"/>
                              </a:ext>
                            </a:extLst>
                          </pic:cNvPr>
                          <pic:cNvPicPr>
                            <a:picLocks noChangeAspect="1"/>
                          </pic:cNvPicPr>
                        </pic:nvPicPr>
                        <pic:blipFill>
                          <a:blip r:embed="rId11"/>
                          <a:stretch>
                            <a:fillRect/>
                          </a:stretch>
                        </pic:blipFill>
                        <pic:spPr>
                          <a:xfrm>
                            <a:off x="0" y="0"/>
                            <a:ext cx="5740083" cy="1162216"/>
                          </a:xfrm>
                          <a:prstGeom prst="rect">
                            <a:avLst/>
                          </a:prstGeom>
                        </pic:spPr>
                      </pic:pic>
                    </a:graphicData>
                  </a:graphic>
                </wp:inline>
              </w:drawing>
            </w:r>
          </w:p>
          <w:p w14:paraId="5B02A53A" w14:textId="30EAC5BB" w:rsidR="00A71FC2" w:rsidRDefault="00A71FC2" w:rsidP="00056C6F">
            <w:pPr>
              <w:pStyle w:val="MediumGrid1-Accent21"/>
              <w:ind w:left="0"/>
              <w:rPr>
                <w:rFonts w:eastAsia="Calibri"/>
                <w:b/>
                <w:iCs/>
                <w:sz w:val="20"/>
                <w:szCs w:val="20"/>
              </w:rPr>
            </w:pPr>
          </w:p>
          <w:p w14:paraId="600953FE" w14:textId="77777777" w:rsidR="007B602D" w:rsidRPr="007B602D" w:rsidRDefault="007B602D" w:rsidP="00356269">
            <w:pPr>
              <w:pStyle w:val="MediumGrid1-Accent21"/>
              <w:numPr>
                <w:ilvl w:val="0"/>
                <w:numId w:val="21"/>
              </w:numPr>
              <w:rPr>
                <w:rFonts w:eastAsia="Calibri"/>
                <w:b/>
                <w:iCs/>
                <w:sz w:val="20"/>
                <w:szCs w:val="20"/>
              </w:rPr>
            </w:pPr>
            <w:r w:rsidRPr="007B602D">
              <w:rPr>
                <w:rFonts w:eastAsia="Calibri"/>
                <w:b/>
                <w:iCs/>
                <w:sz w:val="20"/>
                <w:szCs w:val="20"/>
              </w:rPr>
              <w:t xml:space="preserve">2021-2022 Dues payments were allocated to these line items. In addition to move the </w:t>
            </w:r>
          </w:p>
          <w:p w14:paraId="60E81588" w14:textId="77777777" w:rsidR="007B602D" w:rsidRPr="007B602D" w:rsidRDefault="007B602D" w:rsidP="007B602D">
            <w:pPr>
              <w:pStyle w:val="MediumGrid1-Accent21"/>
              <w:rPr>
                <w:rFonts w:eastAsia="Calibri"/>
                <w:b/>
                <w:iCs/>
                <w:sz w:val="20"/>
                <w:szCs w:val="20"/>
              </w:rPr>
            </w:pPr>
            <w:r w:rsidRPr="007B602D">
              <w:rPr>
                <w:rFonts w:eastAsia="Calibri"/>
                <w:b/>
                <w:iCs/>
                <w:sz w:val="20"/>
                <w:szCs w:val="20"/>
              </w:rPr>
              <w:t>remaining balance from National to Regionals.</w:t>
            </w:r>
          </w:p>
          <w:p w14:paraId="5158A6A1" w14:textId="77777777" w:rsidR="007B602D" w:rsidRDefault="007B602D" w:rsidP="00056C6F">
            <w:pPr>
              <w:pStyle w:val="MediumGrid1-Accent21"/>
              <w:ind w:left="0"/>
              <w:rPr>
                <w:rFonts w:eastAsia="Calibri"/>
                <w:b/>
                <w:iCs/>
                <w:sz w:val="20"/>
                <w:szCs w:val="20"/>
              </w:rPr>
            </w:pPr>
          </w:p>
          <w:p w14:paraId="48DE4266" w14:textId="53D1F76B" w:rsidR="00BE22B3" w:rsidRDefault="00BE22B3" w:rsidP="007B602D">
            <w:pPr>
              <w:pStyle w:val="MediumGrid1-Accent21"/>
              <w:ind w:left="0"/>
              <w:rPr>
                <w:rFonts w:eastAsia="Calibri"/>
                <w:b/>
                <w:iCs/>
                <w:sz w:val="20"/>
                <w:szCs w:val="20"/>
              </w:rPr>
            </w:pPr>
            <w:r>
              <w:rPr>
                <w:rFonts w:eastAsia="Calibri"/>
                <w:b/>
                <w:iCs/>
                <w:sz w:val="20"/>
                <w:szCs w:val="20"/>
              </w:rPr>
              <w:t xml:space="preserve">Discussion: </w:t>
            </w:r>
          </w:p>
          <w:p w14:paraId="390DA9D9" w14:textId="51B59E2E" w:rsidR="00F9507C" w:rsidRPr="006123BC" w:rsidRDefault="00F9507C" w:rsidP="007B602D">
            <w:pPr>
              <w:pStyle w:val="MediumGrid1-Accent21"/>
              <w:ind w:left="0"/>
              <w:rPr>
                <w:rFonts w:eastAsia="Calibri"/>
                <w:bCs/>
                <w:iCs/>
                <w:sz w:val="20"/>
                <w:szCs w:val="20"/>
              </w:rPr>
            </w:pPr>
            <w:r w:rsidRPr="006123BC">
              <w:rPr>
                <w:rFonts w:eastAsia="Calibri"/>
                <w:bCs/>
                <w:iCs/>
                <w:sz w:val="20"/>
                <w:szCs w:val="20"/>
              </w:rPr>
              <w:t>How do you get a check before an event?</w:t>
            </w:r>
          </w:p>
          <w:p w14:paraId="0D0CD02C" w14:textId="28440BCD" w:rsidR="00BA58F6" w:rsidRPr="006123BC" w:rsidRDefault="006123BC" w:rsidP="007B602D">
            <w:pPr>
              <w:pStyle w:val="MediumGrid1-Accent21"/>
              <w:ind w:left="0"/>
              <w:rPr>
                <w:rFonts w:eastAsia="Calibri"/>
                <w:bCs/>
                <w:iCs/>
                <w:sz w:val="20"/>
                <w:szCs w:val="20"/>
              </w:rPr>
            </w:pPr>
            <w:r>
              <w:rPr>
                <w:rFonts w:eastAsia="Calibri"/>
                <w:bCs/>
                <w:iCs/>
                <w:sz w:val="20"/>
                <w:szCs w:val="20"/>
              </w:rPr>
              <w:t>Soror Hester-</w:t>
            </w:r>
            <w:r w:rsidR="00F9507C" w:rsidRPr="006123BC">
              <w:rPr>
                <w:rFonts w:eastAsia="Calibri"/>
                <w:bCs/>
                <w:iCs/>
                <w:sz w:val="20"/>
                <w:szCs w:val="20"/>
              </w:rPr>
              <w:t>We do not do cash advances, However</w:t>
            </w:r>
            <w:r>
              <w:rPr>
                <w:rFonts w:eastAsia="Calibri"/>
                <w:bCs/>
                <w:iCs/>
                <w:sz w:val="20"/>
                <w:szCs w:val="20"/>
              </w:rPr>
              <w:t>,</w:t>
            </w:r>
            <w:r w:rsidR="00F9507C" w:rsidRPr="006123BC">
              <w:rPr>
                <w:rFonts w:eastAsia="Calibri"/>
                <w:bCs/>
                <w:iCs/>
                <w:sz w:val="20"/>
                <w:szCs w:val="20"/>
              </w:rPr>
              <w:t xml:space="preserve"> voucher with invoices and documentation can be given with documentation </w:t>
            </w:r>
          </w:p>
          <w:p w14:paraId="7F0A44FA" w14:textId="77777777" w:rsidR="006123BC" w:rsidRDefault="00F9507C" w:rsidP="007B602D">
            <w:pPr>
              <w:pStyle w:val="MediumGrid1-Accent21"/>
              <w:ind w:left="0"/>
              <w:rPr>
                <w:rFonts w:eastAsia="Calibri"/>
                <w:bCs/>
                <w:iCs/>
                <w:sz w:val="20"/>
                <w:szCs w:val="20"/>
              </w:rPr>
            </w:pPr>
            <w:r w:rsidRPr="006123BC">
              <w:rPr>
                <w:rFonts w:eastAsia="Calibri"/>
                <w:bCs/>
                <w:iCs/>
                <w:sz w:val="20"/>
                <w:szCs w:val="20"/>
              </w:rPr>
              <w:t>within 30</w:t>
            </w:r>
            <w:r w:rsidR="00BA58F6" w:rsidRPr="006123BC">
              <w:rPr>
                <w:rFonts w:eastAsia="Calibri"/>
                <w:bCs/>
                <w:iCs/>
                <w:sz w:val="20"/>
                <w:szCs w:val="20"/>
              </w:rPr>
              <w:t xml:space="preserve"> days.</w:t>
            </w:r>
          </w:p>
          <w:p w14:paraId="3752AA69" w14:textId="00F0ED9D" w:rsidR="00BA58F6" w:rsidRDefault="006123BC" w:rsidP="007B602D">
            <w:pPr>
              <w:pStyle w:val="MediumGrid1-Accent21"/>
              <w:ind w:left="0"/>
              <w:rPr>
                <w:rFonts w:eastAsia="Calibri"/>
                <w:bCs/>
                <w:iCs/>
                <w:sz w:val="20"/>
                <w:szCs w:val="20"/>
              </w:rPr>
            </w:pPr>
            <w:r w:rsidRPr="006123BC">
              <w:rPr>
                <w:rFonts w:eastAsia="Calibri"/>
                <w:bCs/>
                <w:iCs/>
                <w:sz w:val="20"/>
                <w:szCs w:val="20"/>
              </w:rPr>
              <w:t>Soror Barclay-Abrams</w:t>
            </w:r>
            <w:r>
              <w:rPr>
                <w:rFonts w:eastAsia="Calibri"/>
                <w:bCs/>
                <w:iCs/>
                <w:sz w:val="20"/>
                <w:szCs w:val="20"/>
              </w:rPr>
              <w:t xml:space="preserve"> </w:t>
            </w:r>
            <w:r w:rsidR="00BA58F6" w:rsidRPr="006123BC">
              <w:rPr>
                <w:rFonts w:eastAsia="Calibri"/>
                <w:bCs/>
                <w:iCs/>
                <w:sz w:val="20"/>
                <w:szCs w:val="20"/>
              </w:rPr>
              <w:t>Must be submitted according to policies and procedures</w:t>
            </w:r>
          </w:p>
          <w:p w14:paraId="35D85037" w14:textId="468A1FF4" w:rsidR="006123BC" w:rsidRDefault="006123BC" w:rsidP="007B602D">
            <w:pPr>
              <w:pStyle w:val="MediumGrid1-Accent21"/>
              <w:ind w:left="0"/>
              <w:rPr>
                <w:rFonts w:eastAsia="Calibri"/>
                <w:bCs/>
                <w:iCs/>
                <w:sz w:val="20"/>
                <w:szCs w:val="20"/>
              </w:rPr>
            </w:pPr>
          </w:p>
          <w:p w14:paraId="3BF8AE01" w14:textId="49055EB0" w:rsidR="006123BC" w:rsidRPr="006123BC" w:rsidRDefault="006123BC" w:rsidP="00356269">
            <w:pPr>
              <w:pStyle w:val="MediumGrid1-Accent21"/>
              <w:numPr>
                <w:ilvl w:val="0"/>
                <w:numId w:val="34"/>
              </w:numPr>
              <w:rPr>
                <w:rFonts w:eastAsia="Calibri"/>
                <w:b/>
                <w:iCs/>
                <w:sz w:val="20"/>
                <w:szCs w:val="20"/>
              </w:rPr>
            </w:pPr>
            <w:r w:rsidRPr="006123BC">
              <w:rPr>
                <w:rFonts w:eastAsia="Calibri"/>
                <w:b/>
                <w:iCs/>
                <w:sz w:val="20"/>
                <w:szCs w:val="20"/>
              </w:rPr>
              <w:t>Soror Hester moves that we accept proposed budget changes</w:t>
            </w:r>
          </w:p>
          <w:p w14:paraId="6E0E6D30" w14:textId="2FBC107A" w:rsidR="006123BC" w:rsidRPr="006123BC" w:rsidRDefault="006123BC" w:rsidP="00356269">
            <w:pPr>
              <w:pStyle w:val="MediumGrid1-Accent21"/>
              <w:numPr>
                <w:ilvl w:val="0"/>
                <w:numId w:val="34"/>
              </w:numPr>
              <w:rPr>
                <w:rFonts w:eastAsia="Calibri"/>
                <w:b/>
                <w:iCs/>
                <w:sz w:val="20"/>
                <w:szCs w:val="20"/>
              </w:rPr>
            </w:pPr>
            <w:r w:rsidRPr="006123BC">
              <w:rPr>
                <w:rFonts w:eastAsia="Calibri"/>
                <w:b/>
                <w:iCs/>
                <w:sz w:val="20"/>
                <w:szCs w:val="20"/>
              </w:rPr>
              <w:t>Seconded by Soror  Moore</w:t>
            </w:r>
          </w:p>
          <w:p w14:paraId="3F823496" w14:textId="6AA42CAC" w:rsidR="00F9507C" w:rsidRPr="006123BC" w:rsidRDefault="00F9507C" w:rsidP="007B602D">
            <w:pPr>
              <w:pStyle w:val="MediumGrid1-Accent21"/>
              <w:ind w:left="0"/>
              <w:rPr>
                <w:rFonts w:eastAsia="Calibri"/>
                <w:b/>
                <w:iCs/>
                <w:sz w:val="20"/>
                <w:szCs w:val="20"/>
              </w:rPr>
            </w:pPr>
            <w:r w:rsidRPr="006123BC">
              <w:rPr>
                <w:rFonts w:eastAsia="Calibri"/>
                <w:b/>
                <w:iCs/>
                <w:sz w:val="20"/>
                <w:szCs w:val="20"/>
              </w:rPr>
              <w:t xml:space="preserve"> </w:t>
            </w:r>
          </w:p>
          <w:p w14:paraId="71F93847" w14:textId="77777777" w:rsidR="006123BC" w:rsidRDefault="00BE22B3" w:rsidP="00356269">
            <w:pPr>
              <w:pStyle w:val="MediumGrid1-Accent21"/>
              <w:numPr>
                <w:ilvl w:val="0"/>
                <w:numId w:val="34"/>
              </w:numPr>
              <w:tabs>
                <w:tab w:val="left" w:pos="4760"/>
              </w:tabs>
              <w:rPr>
                <w:rFonts w:eastAsia="Calibri"/>
                <w:b/>
                <w:iCs/>
                <w:sz w:val="20"/>
                <w:szCs w:val="20"/>
              </w:rPr>
            </w:pPr>
            <w:r>
              <w:rPr>
                <w:rFonts w:eastAsia="Calibri"/>
                <w:b/>
                <w:iCs/>
                <w:sz w:val="20"/>
                <w:szCs w:val="20"/>
              </w:rPr>
              <w:t xml:space="preserve">Vote by consensus, motion carries. </w:t>
            </w:r>
          </w:p>
          <w:p w14:paraId="3C86FD79" w14:textId="7B75D1A9" w:rsidR="00BE22B3" w:rsidRDefault="006123BC" w:rsidP="006123BC">
            <w:pPr>
              <w:pStyle w:val="MediumGrid1-Accent21"/>
              <w:tabs>
                <w:tab w:val="left" w:pos="4760"/>
              </w:tabs>
              <w:ind w:left="0"/>
              <w:rPr>
                <w:rFonts w:eastAsia="Calibri"/>
                <w:b/>
                <w:iCs/>
                <w:sz w:val="20"/>
                <w:szCs w:val="20"/>
              </w:rPr>
            </w:pPr>
            <w:r>
              <w:rPr>
                <w:rFonts w:eastAsia="Calibri"/>
                <w:b/>
                <w:iCs/>
                <w:sz w:val="20"/>
                <w:szCs w:val="20"/>
              </w:rPr>
              <w:tab/>
            </w:r>
          </w:p>
          <w:p w14:paraId="2C9C070C" w14:textId="77777777" w:rsidR="00BE22B3" w:rsidRDefault="00BE22B3" w:rsidP="00056C6F">
            <w:pPr>
              <w:pStyle w:val="MediumGrid1-Accent21"/>
              <w:ind w:left="0"/>
              <w:rPr>
                <w:rFonts w:eastAsia="Calibri"/>
                <w:b/>
                <w:iCs/>
                <w:sz w:val="20"/>
                <w:szCs w:val="20"/>
              </w:rPr>
            </w:pPr>
          </w:p>
          <w:p w14:paraId="7A610EFF" w14:textId="44337E6D" w:rsidR="004031D8" w:rsidRDefault="004031D8" w:rsidP="00056C6F">
            <w:pPr>
              <w:pStyle w:val="MediumGrid1-Accent21"/>
              <w:ind w:left="0"/>
              <w:rPr>
                <w:rFonts w:eastAsia="Calibri"/>
                <w:b/>
                <w:iCs/>
                <w:sz w:val="20"/>
                <w:szCs w:val="20"/>
              </w:rPr>
            </w:pPr>
          </w:p>
          <w:p w14:paraId="66C9EF25" w14:textId="77777777" w:rsidR="00F240D5" w:rsidRDefault="002777CA" w:rsidP="004031D8">
            <w:pPr>
              <w:pStyle w:val="MediumGrid1-Accent21"/>
              <w:ind w:left="1080" w:right="720" w:hanging="360"/>
              <w:rPr>
                <w:rFonts w:eastAsia="Calibri"/>
                <w:bCs/>
                <w:iCs/>
                <w:sz w:val="20"/>
                <w:szCs w:val="20"/>
              </w:rPr>
            </w:pPr>
            <w:r w:rsidRPr="002777CA">
              <w:rPr>
                <w:rFonts w:eastAsia="Calibri"/>
                <w:bCs/>
                <w:iCs/>
                <w:noProof/>
                <w:sz w:val="20"/>
                <w:szCs w:val="20"/>
              </w:rPr>
              <w:drawing>
                <wp:inline distT="0" distB="0" distL="0" distR="0" wp14:anchorId="4533D496" wp14:editId="5B3EB9CC">
                  <wp:extent cx="4069079" cy="2448826"/>
                  <wp:effectExtent l="0" t="0" r="8255" b="8890"/>
                  <wp:docPr id="7" name="Picture 7" descr="Table&#10;&#10;Description automatically generated">
                    <a:extLst xmlns:a="http://schemas.openxmlformats.org/drawingml/2006/main">
                      <a:ext uri="{FF2B5EF4-FFF2-40B4-BE49-F238E27FC236}">
                        <a16:creationId xmlns:a16="http://schemas.microsoft.com/office/drawing/2014/main" id="{88776338-4E32-4C67-B107-34D3520F7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a:extLst>
                              <a:ext uri="{FF2B5EF4-FFF2-40B4-BE49-F238E27FC236}">
                                <a16:creationId xmlns:a16="http://schemas.microsoft.com/office/drawing/2014/main" id="{88776338-4E32-4C67-B107-34D3520F7430}"/>
                              </a:ext>
                            </a:extLst>
                          </pic:cNvPr>
                          <pic:cNvPicPr>
                            <a:picLocks noChangeAspect="1"/>
                          </pic:cNvPicPr>
                        </pic:nvPicPr>
                        <pic:blipFill>
                          <a:blip r:embed="rId12"/>
                          <a:stretch>
                            <a:fillRect/>
                          </a:stretch>
                        </pic:blipFill>
                        <pic:spPr>
                          <a:xfrm>
                            <a:off x="0" y="0"/>
                            <a:ext cx="4095525" cy="2464742"/>
                          </a:xfrm>
                          <a:prstGeom prst="rect">
                            <a:avLst/>
                          </a:prstGeom>
                        </pic:spPr>
                      </pic:pic>
                    </a:graphicData>
                  </a:graphic>
                </wp:inline>
              </w:drawing>
            </w:r>
          </w:p>
          <w:p w14:paraId="071FCF30" w14:textId="77777777" w:rsidR="002777CA" w:rsidRPr="002777CA" w:rsidRDefault="002777CA" w:rsidP="004031D8">
            <w:pPr>
              <w:pStyle w:val="MediumGrid1-Accent21"/>
              <w:ind w:left="1080" w:right="720" w:hanging="360"/>
              <w:rPr>
                <w:rFonts w:eastAsia="Calibri"/>
                <w:b/>
                <w:iCs/>
                <w:sz w:val="20"/>
                <w:szCs w:val="20"/>
              </w:rPr>
            </w:pPr>
            <w:r w:rsidRPr="002777CA">
              <w:rPr>
                <w:rFonts w:eastAsia="Calibri"/>
                <w:b/>
                <w:iCs/>
                <w:sz w:val="20"/>
                <w:szCs w:val="20"/>
              </w:rPr>
              <w:t>Notes:</w:t>
            </w:r>
          </w:p>
          <w:p w14:paraId="75B215CE"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 xml:space="preserve">Check the Crimson Cabinet to download </w:t>
            </w:r>
            <w:r w:rsidRPr="00251F16">
              <w:rPr>
                <w:rFonts w:eastAsia="Calibri"/>
                <w:b/>
                <w:bCs/>
                <w:iCs/>
                <w:sz w:val="20"/>
                <w:szCs w:val="20"/>
              </w:rPr>
              <w:t>Updated Financial Forms</w:t>
            </w:r>
            <w:r w:rsidRPr="00251F16">
              <w:rPr>
                <w:rFonts w:eastAsia="Calibri"/>
                <w:bCs/>
                <w:iCs/>
                <w:sz w:val="20"/>
                <w:szCs w:val="20"/>
              </w:rPr>
              <w:t>.</w:t>
            </w:r>
          </w:p>
          <w:p w14:paraId="2F0A01AA" w14:textId="77777777" w:rsidR="00356269" w:rsidRDefault="00251F16" w:rsidP="00433700">
            <w:pPr>
              <w:pStyle w:val="MediumGrid1-Accent21"/>
              <w:numPr>
                <w:ilvl w:val="0"/>
                <w:numId w:val="15"/>
              </w:numPr>
              <w:ind w:right="720"/>
              <w:rPr>
                <w:rFonts w:eastAsia="Calibri"/>
                <w:bCs/>
                <w:iCs/>
                <w:sz w:val="20"/>
                <w:szCs w:val="20"/>
              </w:rPr>
            </w:pPr>
            <w:r w:rsidRPr="00251F16">
              <w:rPr>
                <w:rFonts w:eastAsia="Calibri"/>
                <w:b/>
                <w:bCs/>
                <w:iCs/>
                <w:sz w:val="20"/>
                <w:szCs w:val="20"/>
              </w:rPr>
              <w:t xml:space="preserve">All forms are now 100% fillable and located in the Crimson Cabinet </w:t>
            </w:r>
            <w:r w:rsidRPr="00251F16">
              <w:rPr>
                <w:rFonts w:eastAsia="Calibri"/>
                <w:bCs/>
                <w:iCs/>
                <w:sz w:val="20"/>
                <w:szCs w:val="20"/>
              </w:rPr>
              <w:t xml:space="preserve">under IAC Chair/Committee Resources.  </w:t>
            </w:r>
          </w:p>
          <w:p w14:paraId="4BFB8775" w14:textId="28466128"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You must download the form and open as a PDF.</w:t>
            </w:r>
          </w:p>
          <w:p w14:paraId="0B8864A8"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
                <w:bCs/>
                <w:iCs/>
                <w:sz w:val="20"/>
                <w:szCs w:val="20"/>
              </w:rPr>
              <w:t>Sent all check requests to: President, Treasurer and Assistant Treasurer.</w:t>
            </w:r>
          </w:p>
          <w:p w14:paraId="0A8A29A5"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
                <w:bCs/>
                <w:iCs/>
                <w:sz w:val="20"/>
                <w:szCs w:val="20"/>
              </w:rPr>
              <w:t>Financial Secretary</w:t>
            </w:r>
            <w:r w:rsidRPr="00251F16">
              <w:rPr>
                <w:rFonts w:eastAsia="Calibri"/>
                <w:b/>
                <w:bCs/>
                <w:iCs/>
                <w:sz w:val="20"/>
                <w:szCs w:val="20"/>
              </w:rPr>
              <w:t> </w:t>
            </w:r>
          </w:p>
          <w:p w14:paraId="3910AE38" w14:textId="77777777" w:rsidR="00356269"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Committee Chairs who will have events that cost, please remember to include</w:t>
            </w:r>
            <w:r w:rsidRPr="00251F16">
              <w:rPr>
                <w:rFonts w:eastAsia="Calibri"/>
                <w:bCs/>
                <w:iCs/>
                <w:sz w:val="20"/>
                <w:szCs w:val="20"/>
              </w:rPr>
              <w:t> </w:t>
            </w:r>
            <w:r w:rsidRPr="00251F16">
              <w:rPr>
                <w:rFonts w:eastAsia="Calibri"/>
                <w:bCs/>
                <w:iCs/>
                <w:sz w:val="20"/>
                <w:szCs w:val="20"/>
              </w:rPr>
              <w:t xml:space="preserve">the PayPal fee of </w:t>
            </w:r>
          </w:p>
          <w:p w14:paraId="0A4BB837" w14:textId="77777777" w:rsidR="00356269"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4.25% into your event ticket or item cost when submitting</w:t>
            </w:r>
            <w:r w:rsidRPr="00251F16">
              <w:rPr>
                <w:rFonts w:eastAsia="Calibri"/>
                <w:bCs/>
                <w:iCs/>
                <w:sz w:val="20"/>
                <w:szCs w:val="20"/>
              </w:rPr>
              <w:t> </w:t>
            </w:r>
            <w:r w:rsidRPr="00251F16">
              <w:rPr>
                <w:rFonts w:eastAsia="Calibri"/>
                <w:bCs/>
                <w:iCs/>
                <w:sz w:val="20"/>
                <w:szCs w:val="20"/>
              </w:rPr>
              <w:t>your IAC Publicity &amp; ICT Request form.</w:t>
            </w:r>
            <w:r w:rsidRPr="00251F16">
              <w:rPr>
                <w:rFonts w:eastAsia="Calibri"/>
                <w:bCs/>
                <w:iCs/>
                <w:sz w:val="20"/>
                <w:szCs w:val="20"/>
              </w:rPr>
              <w:t> </w:t>
            </w:r>
          </w:p>
          <w:p w14:paraId="716C63A6" w14:textId="4FF87921"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 xml:space="preserve"> This will allow the consumer to</w:t>
            </w:r>
            <w:r w:rsidRPr="00251F16">
              <w:rPr>
                <w:rFonts w:eastAsia="Calibri"/>
                <w:bCs/>
                <w:iCs/>
                <w:sz w:val="20"/>
                <w:szCs w:val="20"/>
              </w:rPr>
              <w:t> </w:t>
            </w:r>
            <w:r w:rsidRPr="00251F16">
              <w:rPr>
                <w:rFonts w:eastAsia="Calibri"/>
                <w:bCs/>
                <w:iCs/>
                <w:sz w:val="20"/>
                <w:szCs w:val="20"/>
              </w:rPr>
              <w:t>absorb</w:t>
            </w:r>
            <w:r w:rsidRPr="00251F16">
              <w:rPr>
                <w:rFonts w:eastAsia="Calibri"/>
                <w:bCs/>
                <w:iCs/>
                <w:sz w:val="20"/>
                <w:szCs w:val="20"/>
              </w:rPr>
              <w:t> </w:t>
            </w:r>
            <w:r w:rsidRPr="00251F16">
              <w:rPr>
                <w:rFonts w:eastAsia="Calibri"/>
                <w:bCs/>
                <w:iCs/>
                <w:sz w:val="20"/>
                <w:szCs w:val="20"/>
              </w:rPr>
              <w:t>the PayPal fees and not the chapter.</w:t>
            </w:r>
            <w:r w:rsidRPr="00251F16">
              <w:rPr>
                <w:rFonts w:eastAsia="Calibri"/>
                <w:bCs/>
                <w:iCs/>
                <w:sz w:val="20"/>
                <w:szCs w:val="20"/>
              </w:rPr>
              <w:t>  </w:t>
            </w:r>
          </w:p>
          <w:p w14:paraId="6637C6CC"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You can now start paying your dues for the next fiscal year 2022-2023.</w:t>
            </w:r>
            <w:r w:rsidRPr="00251F16">
              <w:rPr>
                <w:rFonts w:eastAsia="Calibri"/>
                <w:bCs/>
                <w:iCs/>
                <w:sz w:val="20"/>
                <w:szCs w:val="20"/>
              </w:rPr>
              <w:t>  </w:t>
            </w:r>
          </w:p>
          <w:p w14:paraId="04D264BE"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You have until March 15</w:t>
            </w:r>
            <w:r w:rsidRPr="00251F16">
              <w:rPr>
                <w:rFonts w:eastAsia="Calibri"/>
                <w:bCs/>
                <w:iCs/>
                <w:sz w:val="20"/>
                <w:szCs w:val="20"/>
                <w:vertAlign w:val="superscript"/>
              </w:rPr>
              <w:t>th</w:t>
            </w:r>
            <w:r w:rsidRPr="00251F16">
              <w:rPr>
                <w:rFonts w:eastAsia="Calibri"/>
                <w:bCs/>
                <w:iCs/>
                <w:sz w:val="20"/>
                <w:szCs w:val="20"/>
              </w:rPr>
              <w:t xml:space="preserve"> to submit those payments without accruing a late fee.</w:t>
            </w:r>
            <w:r w:rsidRPr="00251F16">
              <w:rPr>
                <w:rFonts w:eastAsia="Calibri"/>
                <w:bCs/>
                <w:iCs/>
                <w:sz w:val="20"/>
                <w:szCs w:val="20"/>
              </w:rPr>
              <w:t>  </w:t>
            </w:r>
          </w:p>
          <w:p w14:paraId="166F7E54" w14:textId="7777777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
                <w:bCs/>
                <w:iCs/>
                <w:sz w:val="20"/>
                <w:szCs w:val="20"/>
              </w:rPr>
              <w:t xml:space="preserve">Total 2022 </w:t>
            </w:r>
            <w:r w:rsidRPr="00251F16">
              <w:rPr>
                <w:rFonts w:eastAsia="Calibri"/>
                <w:b/>
                <w:bCs/>
                <w:iCs/>
                <w:sz w:val="20"/>
                <w:szCs w:val="20"/>
              </w:rPr>
              <w:t>–</w:t>
            </w:r>
            <w:r w:rsidRPr="00251F16">
              <w:rPr>
                <w:rFonts w:eastAsia="Calibri"/>
                <w:b/>
                <w:bCs/>
                <w:iCs/>
                <w:sz w:val="20"/>
                <w:szCs w:val="20"/>
              </w:rPr>
              <w:t xml:space="preserve"> 2023 Financial Members </w:t>
            </w:r>
            <w:r w:rsidRPr="00251F16">
              <w:rPr>
                <w:rFonts w:eastAsia="Calibri"/>
                <w:bCs/>
                <w:iCs/>
                <w:sz w:val="20"/>
                <w:szCs w:val="20"/>
              </w:rPr>
              <w:t xml:space="preserve">as of 2/24/2022 is </w:t>
            </w:r>
            <w:r w:rsidRPr="00251F16">
              <w:rPr>
                <w:rFonts w:eastAsia="Calibri"/>
                <w:b/>
                <w:bCs/>
                <w:iCs/>
                <w:sz w:val="20"/>
                <w:szCs w:val="20"/>
              </w:rPr>
              <w:t>20</w:t>
            </w:r>
          </w:p>
          <w:p w14:paraId="5135E5E6" w14:textId="77777777" w:rsidR="00356269"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 xml:space="preserve">Please remember to complete a dues renewal form and submit it along with your payments. </w:t>
            </w:r>
          </w:p>
          <w:p w14:paraId="4E4E23EC" w14:textId="15E6C590"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The Dues Renewal form can be found in the Crimson Cabinet.</w:t>
            </w:r>
            <w:r w:rsidRPr="00251F16">
              <w:rPr>
                <w:rFonts w:eastAsia="Calibri"/>
                <w:bCs/>
                <w:iCs/>
                <w:sz w:val="20"/>
                <w:szCs w:val="20"/>
              </w:rPr>
              <w:t> </w:t>
            </w:r>
          </w:p>
          <w:p w14:paraId="0DB6CB44" w14:textId="77777777" w:rsidR="00356269"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If you submit your payments via PayPal please email your Dues Renewal form to me at</w:t>
            </w:r>
          </w:p>
          <w:p w14:paraId="26C4F28C" w14:textId="65411B07" w:rsidR="00251F16" w:rsidRPr="00251F16" w:rsidRDefault="00251F16" w:rsidP="00433700">
            <w:pPr>
              <w:pStyle w:val="MediumGrid1-Accent21"/>
              <w:numPr>
                <w:ilvl w:val="0"/>
                <w:numId w:val="15"/>
              </w:numPr>
              <w:ind w:right="720"/>
              <w:rPr>
                <w:rFonts w:eastAsia="Calibri"/>
                <w:bCs/>
                <w:iCs/>
                <w:sz w:val="20"/>
                <w:szCs w:val="20"/>
              </w:rPr>
            </w:pPr>
            <w:r w:rsidRPr="00251F16">
              <w:rPr>
                <w:rFonts w:eastAsia="Calibri"/>
                <w:bCs/>
                <w:iCs/>
                <w:sz w:val="20"/>
                <w:szCs w:val="20"/>
              </w:rPr>
              <w:t xml:space="preserve"> </w:t>
            </w:r>
            <w:hyperlink r:id="rId13" w:history="1">
              <w:r w:rsidRPr="00251F16">
                <w:rPr>
                  <w:rStyle w:val="Hyperlink"/>
                  <w:rFonts w:eastAsia="Calibri"/>
                  <w:bCs/>
                  <w:iCs/>
                  <w:sz w:val="20"/>
                  <w:szCs w:val="20"/>
                </w:rPr>
                <w:t>financialsec@inksterdeltas.org</w:t>
              </w:r>
            </w:hyperlink>
            <w:r w:rsidRPr="00251F16">
              <w:rPr>
                <w:rFonts w:eastAsia="Calibri"/>
                <w:bCs/>
                <w:iCs/>
                <w:sz w:val="20"/>
                <w:szCs w:val="20"/>
              </w:rPr>
              <w:t> </w:t>
            </w:r>
          </w:p>
          <w:p w14:paraId="79312C34" w14:textId="77777777" w:rsidR="00FD4D8F" w:rsidRDefault="00FD4D8F" w:rsidP="000A4181">
            <w:pPr>
              <w:rPr>
                <w:sz w:val="20"/>
                <w:szCs w:val="20"/>
                <w:u w:color="000000"/>
              </w:rPr>
            </w:pPr>
          </w:p>
          <w:p w14:paraId="5EA044BD" w14:textId="3050B623" w:rsidR="002777CA" w:rsidRPr="000A4181" w:rsidRDefault="002777CA" w:rsidP="000A4181">
            <w:pPr>
              <w:rPr>
                <w:sz w:val="20"/>
                <w:szCs w:val="20"/>
              </w:rPr>
            </w:pPr>
          </w:p>
          <w:p w14:paraId="1EA36BD9" w14:textId="77777777" w:rsidR="00251F16" w:rsidRDefault="002777CA" w:rsidP="00251F16">
            <w:pPr>
              <w:rPr>
                <w:sz w:val="20"/>
                <w:szCs w:val="20"/>
                <w:u w:color="000000"/>
              </w:rPr>
            </w:pPr>
            <w:r w:rsidRPr="00FD4D8F">
              <w:rPr>
                <w:b/>
                <w:bCs/>
                <w:sz w:val="20"/>
                <w:szCs w:val="20"/>
              </w:rPr>
              <w:t>Financial Secretary Notes:</w:t>
            </w:r>
            <w:r w:rsidRPr="000A4181">
              <w:rPr>
                <w:sz w:val="20"/>
                <w:szCs w:val="20"/>
                <w:u w:color="000000"/>
              </w:rPr>
              <w:t xml:space="preserve"> </w:t>
            </w:r>
          </w:p>
          <w:p w14:paraId="6D014857" w14:textId="77777777" w:rsidR="00356269" w:rsidRDefault="00251F16" w:rsidP="00356269">
            <w:pPr>
              <w:pStyle w:val="ListParagraph"/>
              <w:numPr>
                <w:ilvl w:val="0"/>
                <w:numId w:val="22"/>
              </w:numPr>
              <w:rPr>
                <w:rFonts w:eastAsia="Arial Unicode MS"/>
                <w:sz w:val="20"/>
                <w:szCs w:val="20"/>
                <w:u w:color="000000"/>
                <w:bdr w:val="nil"/>
              </w:rPr>
            </w:pPr>
            <w:r w:rsidRPr="00251F16">
              <w:rPr>
                <w:rFonts w:eastAsia="Arial Unicode MS"/>
                <w:sz w:val="20"/>
                <w:szCs w:val="20"/>
                <w:u w:color="000000"/>
                <w:bdr w:val="nil"/>
              </w:rPr>
              <w:t>QUICK NOTE: When paying dues in the Crimson Cabinet, there are 3 different categories listed:</w:t>
            </w:r>
          </w:p>
          <w:p w14:paraId="04A118E6" w14:textId="77777777" w:rsidR="00356269" w:rsidRDefault="00251F16" w:rsidP="00356269">
            <w:pPr>
              <w:pStyle w:val="ListParagraph"/>
              <w:numPr>
                <w:ilvl w:val="0"/>
                <w:numId w:val="22"/>
              </w:numPr>
              <w:rPr>
                <w:rFonts w:eastAsia="Arial Unicode MS"/>
                <w:sz w:val="20"/>
                <w:szCs w:val="20"/>
                <w:u w:color="000000"/>
                <w:bdr w:val="nil"/>
              </w:rPr>
            </w:pPr>
            <w:r w:rsidRPr="00251F16">
              <w:rPr>
                <w:rFonts w:eastAsia="Arial Unicode MS"/>
                <w:sz w:val="20"/>
                <w:szCs w:val="20"/>
                <w:u w:color="000000"/>
                <w:bdr w:val="nil"/>
              </w:rPr>
              <w:t xml:space="preserve"> Non DEAR, DEAR and Membership Dues. If you take your mouse and left click over the category that applies </w:t>
            </w:r>
          </w:p>
          <w:p w14:paraId="62B0F39E" w14:textId="38A09C83" w:rsidR="00251F16" w:rsidRDefault="00251F16" w:rsidP="00356269">
            <w:pPr>
              <w:pStyle w:val="ListParagraph"/>
              <w:rPr>
                <w:rFonts w:eastAsia="Arial Unicode MS"/>
                <w:sz w:val="20"/>
                <w:szCs w:val="20"/>
                <w:u w:color="000000"/>
                <w:bdr w:val="nil"/>
              </w:rPr>
            </w:pPr>
            <w:r w:rsidRPr="00251F16">
              <w:rPr>
                <w:rFonts w:eastAsia="Arial Unicode MS"/>
                <w:sz w:val="20"/>
                <w:szCs w:val="20"/>
                <w:u w:color="000000"/>
                <w:bdr w:val="nil"/>
              </w:rPr>
              <w:t>to you....</w:t>
            </w:r>
          </w:p>
          <w:p w14:paraId="285C4ECC" w14:textId="3D6BBC3F" w:rsidR="002777CA" w:rsidRPr="00251F16" w:rsidRDefault="00251F16" w:rsidP="00356269">
            <w:pPr>
              <w:pStyle w:val="ListParagraph"/>
              <w:numPr>
                <w:ilvl w:val="0"/>
                <w:numId w:val="22"/>
              </w:numPr>
              <w:rPr>
                <w:sz w:val="20"/>
                <w:szCs w:val="20"/>
                <w:u w:color="000000"/>
              </w:rPr>
            </w:pPr>
            <w:r w:rsidRPr="00251F16">
              <w:rPr>
                <w:rFonts w:eastAsiaTheme="minorEastAsia"/>
                <w:sz w:val="20"/>
                <w:szCs w:val="20"/>
                <w:u w:color="000000"/>
              </w:rPr>
              <w:t>….a drop down menu will appear and provide you with more options to select from. </w:t>
            </w:r>
          </w:p>
        </w:tc>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1230B5" w:rsidRPr="001230B5" w:rsidRDefault="00056C6F" w:rsidP="001230B5">
            <w:pPr>
              <w:pStyle w:val="MediumGrid1-Accent21"/>
              <w:rPr>
                <w:rFonts w:eastAsia="Calibri"/>
                <w:bCs/>
                <w:iCs/>
                <w:sz w:val="20"/>
                <w:szCs w:val="20"/>
              </w:rPr>
            </w:pPr>
            <w:r>
              <w:rPr>
                <w:rFonts w:eastAsia="Calibri"/>
                <w:bCs/>
                <w:iCs/>
                <w:sz w:val="20"/>
                <w:szCs w:val="20"/>
              </w:rPr>
              <w:lastRenderedPageBreak/>
              <w:t xml:space="preserve">  </w:t>
            </w:r>
          </w:p>
        </w:tc>
      </w:tr>
    </w:tbl>
    <w:p w14:paraId="7B507AFD" w14:textId="77777777" w:rsidR="000A4181" w:rsidRDefault="000A4181" w:rsidP="00936047">
      <w:pPr>
        <w:pStyle w:val="Body"/>
        <w:rPr>
          <w:rFonts w:eastAsia="Calibri" w:hAnsi="Times New Roman" w:cs="Times New Roman"/>
          <w:b/>
          <w:bCs/>
          <w:sz w:val="20"/>
          <w:szCs w:val="20"/>
          <w:u w:val="single"/>
        </w:rPr>
      </w:pPr>
    </w:p>
    <w:p w14:paraId="69097A6D" w14:textId="77DD2E91" w:rsidR="00936047" w:rsidRPr="007B21AB" w:rsidRDefault="00936047" w:rsidP="00936047">
      <w:pPr>
        <w:pStyle w:val="Body"/>
        <w:rPr>
          <w:rFonts w:eastAsia="Calibri" w:hAnsi="Times New Roman" w:cs="Times New Roman"/>
          <w:b/>
          <w:bCs/>
          <w:sz w:val="20"/>
          <w:szCs w:val="20"/>
        </w:rPr>
      </w:pPr>
      <w:r w:rsidRPr="007B21AB">
        <w:rPr>
          <w:rFonts w:eastAsia="Calibri" w:hAnsi="Times New Roman" w:cs="Times New Roman"/>
          <w:b/>
          <w:bCs/>
          <w:sz w:val="20"/>
          <w:szCs w:val="20"/>
          <w:u w:val="single"/>
        </w:rPr>
        <w:t>ADMINISTRATION</w:t>
      </w:r>
      <w:r w:rsidRPr="007B21AB">
        <w:rPr>
          <w:rFonts w:eastAsia="Calibri" w:hAnsi="Times New Roman" w:cs="Times New Roman"/>
          <w:sz w:val="20"/>
          <w:szCs w:val="20"/>
          <w:u w:val="single"/>
        </w:rPr>
        <w:t xml:space="preserve">:  </w:t>
      </w:r>
      <w:r w:rsidRPr="007B21AB">
        <w:rPr>
          <w:rFonts w:eastAsia="Calibri" w:hAnsi="Times New Roman" w:cs="Times New Roman"/>
          <w:b/>
          <w:bCs/>
          <w:sz w:val="20"/>
          <w:szCs w:val="20"/>
          <w:u w:val="single"/>
        </w:rPr>
        <w:t>Soror</w:t>
      </w:r>
      <w:r w:rsidR="009E2899" w:rsidRPr="007B21AB">
        <w:rPr>
          <w:rFonts w:eastAsia="Calibri" w:hAnsi="Times New Roman" w:cs="Times New Roman"/>
          <w:b/>
          <w:bCs/>
          <w:sz w:val="20"/>
          <w:szCs w:val="20"/>
          <w:u w:val="single"/>
        </w:rPr>
        <w:t xml:space="preserve"> </w:t>
      </w:r>
      <w:r w:rsidR="00842891" w:rsidRPr="007B21AB">
        <w:rPr>
          <w:rFonts w:eastAsia="Calibri" w:hAnsi="Times New Roman" w:cs="Times New Roman"/>
          <w:b/>
          <w:bCs/>
          <w:sz w:val="20"/>
          <w:szCs w:val="20"/>
          <w:u w:val="single"/>
        </w:rPr>
        <w:t>Vivian Kirkland</w:t>
      </w:r>
    </w:p>
    <w:p w14:paraId="0F29395B" w14:textId="77777777" w:rsidR="00A17593" w:rsidRPr="00A17593" w:rsidRDefault="00A17593" w:rsidP="00A17593">
      <w:pPr>
        <w:rPr>
          <w:b/>
          <w:sz w:val="20"/>
          <w:szCs w:val="20"/>
        </w:rPr>
      </w:pPr>
      <w:r w:rsidRPr="00A17593">
        <w:rPr>
          <w:b/>
          <w:bCs/>
          <w:sz w:val="20"/>
          <w:szCs w:val="20"/>
        </w:rPr>
        <w:t>LOCAL</w:t>
      </w:r>
    </w:p>
    <w:p w14:paraId="22D97108" w14:textId="77777777" w:rsidR="00251F16" w:rsidRPr="00251F16" w:rsidRDefault="00251F16" w:rsidP="00433700">
      <w:pPr>
        <w:numPr>
          <w:ilvl w:val="1"/>
          <w:numId w:val="11"/>
        </w:numPr>
        <w:tabs>
          <w:tab w:val="clear" w:pos="1440"/>
        </w:tabs>
        <w:rPr>
          <w:b/>
          <w:bCs/>
          <w:sz w:val="20"/>
          <w:szCs w:val="20"/>
        </w:rPr>
      </w:pPr>
      <w:r w:rsidRPr="00251F16">
        <w:rPr>
          <w:b/>
          <w:bCs/>
          <w:sz w:val="20"/>
          <w:szCs w:val="20"/>
        </w:rPr>
        <w:t>Committees Elevating, Enhancing, Empowering</w:t>
      </w:r>
    </w:p>
    <w:p w14:paraId="0AD1FE2D" w14:textId="77777777" w:rsidR="00251F16" w:rsidRPr="00251F16" w:rsidRDefault="00251F16" w:rsidP="00433700">
      <w:pPr>
        <w:numPr>
          <w:ilvl w:val="1"/>
          <w:numId w:val="11"/>
        </w:numPr>
        <w:tabs>
          <w:tab w:val="clear" w:pos="1440"/>
        </w:tabs>
        <w:rPr>
          <w:sz w:val="20"/>
          <w:szCs w:val="20"/>
        </w:rPr>
      </w:pPr>
      <w:r w:rsidRPr="00251F16">
        <w:rPr>
          <w:sz w:val="20"/>
          <w:szCs w:val="20"/>
        </w:rPr>
        <w:t>2/1 – 2/28 Arts &amp; Letters Book Donations</w:t>
      </w:r>
    </w:p>
    <w:p w14:paraId="3510B5A7" w14:textId="77777777" w:rsidR="00251F16" w:rsidRPr="00251F16" w:rsidRDefault="00251F16" w:rsidP="00433700">
      <w:pPr>
        <w:numPr>
          <w:ilvl w:val="1"/>
          <w:numId w:val="11"/>
        </w:numPr>
        <w:tabs>
          <w:tab w:val="clear" w:pos="1440"/>
        </w:tabs>
        <w:rPr>
          <w:sz w:val="20"/>
          <w:szCs w:val="20"/>
        </w:rPr>
      </w:pPr>
      <w:r w:rsidRPr="00251F16">
        <w:rPr>
          <w:sz w:val="20"/>
          <w:szCs w:val="20"/>
        </w:rPr>
        <w:t xml:space="preserve">2/5 </w:t>
      </w:r>
      <w:r w:rsidRPr="00251F16">
        <w:rPr>
          <w:sz w:val="20"/>
          <w:szCs w:val="20"/>
        </w:rPr>
        <w:tab/>
      </w:r>
      <w:r w:rsidRPr="00251F16">
        <w:rPr>
          <w:sz w:val="20"/>
          <w:szCs w:val="20"/>
        </w:rPr>
        <w:tab/>
        <w:t xml:space="preserve"> Delta Academy: STEM Workshop</w:t>
      </w:r>
    </w:p>
    <w:p w14:paraId="5D158F13" w14:textId="77777777" w:rsidR="00251F16" w:rsidRPr="00251F16" w:rsidRDefault="00251F16" w:rsidP="00433700">
      <w:pPr>
        <w:numPr>
          <w:ilvl w:val="1"/>
          <w:numId w:val="11"/>
        </w:numPr>
        <w:tabs>
          <w:tab w:val="clear" w:pos="1440"/>
        </w:tabs>
        <w:rPr>
          <w:sz w:val="20"/>
          <w:szCs w:val="20"/>
        </w:rPr>
      </w:pPr>
      <w:r w:rsidRPr="00251F16">
        <w:rPr>
          <w:sz w:val="20"/>
          <w:szCs w:val="20"/>
        </w:rPr>
        <w:t xml:space="preserve">2/10 </w:t>
      </w:r>
      <w:r w:rsidRPr="00251F16">
        <w:rPr>
          <w:sz w:val="20"/>
          <w:szCs w:val="20"/>
        </w:rPr>
        <w:tab/>
      </w:r>
      <w:r w:rsidRPr="00251F16">
        <w:rPr>
          <w:sz w:val="20"/>
          <w:szCs w:val="20"/>
        </w:rPr>
        <w:tab/>
        <w:t xml:space="preserve"> Physical &amp; Mental Health: Stepping Into Wellness</w:t>
      </w:r>
    </w:p>
    <w:p w14:paraId="1F1EA9B7" w14:textId="77777777" w:rsidR="00251F16" w:rsidRPr="00251F16" w:rsidRDefault="00251F16" w:rsidP="00433700">
      <w:pPr>
        <w:numPr>
          <w:ilvl w:val="1"/>
          <w:numId w:val="11"/>
        </w:numPr>
        <w:tabs>
          <w:tab w:val="clear" w:pos="1440"/>
        </w:tabs>
        <w:rPr>
          <w:sz w:val="20"/>
          <w:szCs w:val="20"/>
        </w:rPr>
      </w:pPr>
      <w:r w:rsidRPr="00251F16">
        <w:rPr>
          <w:sz w:val="20"/>
          <w:szCs w:val="20"/>
        </w:rPr>
        <w:t>2/20</w:t>
      </w:r>
      <w:r w:rsidRPr="00251F16">
        <w:rPr>
          <w:sz w:val="20"/>
          <w:szCs w:val="20"/>
        </w:rPr>
        <w:tab/>
      </w:r>
      <w:r w:rsidRPr="00251F16">
        <w:rPr>
          <w:sz w:val="20"/>
          <w:szCs w:val="20"/>
        </w:rPr>
        <w:tab/>
        <w:t xml:space="preserve"> Rituals and Ceremonies: Omega Omega Ceremony</w:t>
      </w:r>
    </w:p>
    <w:p w14:paraId="766194D7" w14:textId="77777777" w:rsidR="00251F16" w:rsidRPr="00251F16" w:rsidRDefault="00251F16" w:rsidP="00433700">
      <w:pPr>
        <w:numPr>
          <w:ilvl w:val="1"/>
          <w:numId w:val="11"/>
        </w:numPr>
        <w:tabs>
          <w:tab w:val="clear" w:pos="1440"/>
        </w:tabs>
        <w:rPr>
          <w:sz w:val="20"/>
          <w:szCs w:val="20"/>
        </w:rPr>
      </w:pPr>
      <w:r w:rsidRPr="00251F16">
        <w:rPr>
          <w:sz w:val="20"/>
          <w:szCs w:val="20"/>
        </w:rPr>
        <w:t xml:space="preserve">2/22 </w:t>
      </w:r>
      <w:r w:rsidRPr="00251F16">
        <w:rPr>
          <w:sz w:val="20"/>
          <w:szCs w:val="20"/>
        </w:rPr>
        <w:tab/>
      </w:r>
      <w:r w:rsidRPr="00251F16">
        <w:rPr>
          <w:sz w:val="20"/>
          <w:szCs w:val="20"/>
        </w:rPr>
        <w:tab/>
        <w:t xml:space="preserve"> Delta GEMS: Open House</w:t>
      </w:r>
    </w:p>
    <w:p w14:paraId="1897E143" w14:textId="77777777" w:rsidR="00251F16" w:rsidRPr="00251F16" w:rsidRDefault="00251F16" w:rsidP="00433700">
      <w:pPr>
        <w:numPr>
          <w:ilvl w:val="1"/>
          <w:numId w:val="11"/>
        </w:numPr>
        <w:tabs>
          <w:tab w:val="clear" w:pos="1440"/>
        </w:tabs>
        <w:rPr>
          <w:sz w:val="20"/>
          <w:szCs w:val="20"/>
        </w:rPr>
      </w:pPr>
      <w:r w:rsidRPr="00251F16">
        <w:rPr>
          <w:sz w:val="20"/>
          <w:szCs w:val="20"/>
        </w:rPr>
        <w:lastRenderedPageBreak/>
        <w:t>2/25</w:t>
      </w:r>
      <w:r w:rsidRPr="00251F16">
        <w:rPr>
          <w:sz w:val="20"/>
          <w:szCs w:val="20"/>
        </w:rPr>
        <w:tab/>
      </w:r>
      <w:r w:rsidRPr="00251F16">
        <w:rPr>
          <w:sz w:val="20"/>
          <w:szCs w:val="20"/>
        </w:rPr>
        <w:tab/>
        <w:t xml:space="preserve"> Scholarship: Packet Review</w:t>
      </w:r>
    </w:p>
    <w:p w14:paraId="15A98336" w14:textId="77777777" w:rsidR="00251F16" w:rsidRPr="00251F16" w:rsidRDefault="00251F16" w:rsidP="00433700">
      <w:pPr>
        <w:numPr>
          <w:ilvl w:val="1"/>
          <w:numId w:val="11"/>
        </w:numPr>
        <w:tabs>
          <w:tab w:val="clear" w:pos="1440"/>
        </w:tabs>
        <w:rPr>
          <w:sz w:val="20"/>
          <w:szCs w:val="20"/>
        </w:rPr>
      </w:pPr>
      <w:r w:rsidRPr="00251F16">
        <w:rPr>
          <w:sz w:val="20"/>
          <w:szCs w:val="20"/>
        </w:rPr>
        <w:t>2/26</w:t>
      </w:r>
      <w:r w:rsidRPr="00251F16">
        <w:rPr>
          <w:sz w:val="20"/>
          <w:szCs w:val="20"/>
        </w:rPr>
        <w:tab/>
      </w:r>
      <w:r w:rsidRPr="00251F16">
        <w:rPr>
          <w:sz w:val="20"/>
          <w:szCs w:val="20"/>
        </w:rPr>
        <w:tab/>
        <w:t xml:space="preserve"> Grow With Google: Virtual Training</w:t>
      </w:r>
    </w:p>
    <w:p w14:paraId="231B671D" w14:textId="77777777" w:rsidR="00251F16" w:rsidRPr="00251F16" w:rsidRDefault="00251F16" w:rsidP="00433700">
      <w:pPr>
        <w:numPr>
          <w:ilvl w:val="1"/>
          <w:numId w:val="11"/>
        </w:numPr>
        <w:tabs>
          <w:tab w:val="clear" w:pos="1440"/>
        </w:tabs>
        <w:rPr>
          <w:sz w:val="20"/>
          <w:szCs w:val="20"/>
        </w:rPr>
      </w:pPr>
      <w:r w:rsidRPr="00251F16">
        <w:rPr>
          <w:sz w:val="20"/>
          <w:szCs w:val="20"/>
        </w:rPr>
        <w:t>All month: ICT, Publicity/Ads</w:t>
      </w:r>
    </w:p>
    <w:p w14:paraId="6D4F9BB9" w14:textId="77777777" w:rsidR="00251F16" w:rsidRPr="00251F16" w:rsidRDefault="00251F16" w:rsidP="00433700">
      <w:pPr>
        <w:numPr>
          <w:ilvl w:val="1"/>
          <w:numId w:val="11"/>
        </w:numPr>
        <w:tabs>
          <w:tab w:val="clear" w:pos="1440"/>
        </w:tabs>
        <w:rPr>
          <w:b/>
          <w:bCs/>
          <w:sz w:val="20"/>
          <w:szCs w:val="20"/>
        </w:rPr>
      </w:pPr>
      <w:r w:rsidRPr="00251F16">
        <w:rPr>
          <w:b/>
          <w:bCs/>
          <w:sz w:val="20"/>
          <w:szCs w:val="20"/>
        </w:rPr>
        <w:t>Chapter News</w:t>
      </w:r>
    </w:p>
    <w:p w14:paraId="22160065" w14:textId="77777777" w:rsidR="00251F16" w:rsidRPr="00251F16" w:rsidRDefault="00251F16" w:rsidP="00433700">
      <w:pPr>
        <w:numPr>
          <w:ilvl w:val="1"/>
          <w:numId w:val="11"/>
        </w:numPr>
        <w:tabs>
          <w:tab w:val="clear" w:pos="1440"/>
        </w:tabs>
        <w:rPr>
          <w:sz w:val="20"/>
          <w:szCs w:val="20"/>
        </w:rPr>
      </w:pPr>
      <w:r w:rsidRPr="00251F16">
        <w:rPr>
          <w:sz w:val="20"/>
          <w:szCs w:val="20"/>
        </w:rPr>
        <w:t>IAC Black History Month Recognition</w:t>
      </w:r>
    </w:p>
    <w:p w14:paraId="4119E3A8" w14:textId="77777777" w:rsidR="00251F16" w:rsidRPr="00251F16" w:rsidRDefault="00251F16" w:rsidP="00433700">
      <w:pPr>
        <w:numPr>
          <w:ilvl w:val="1"/>
          <w:numId w:val="11"/>
        </w:numPr>
        <w:tabs>
          <w:tab w:val="clear" w:pos="1440"/>
        </w:tabs>
        <w:rPr>
          <w:sz w:val="20"/>
          <w:szCs w:val="20"/>
        </w:rPr>
      </w:pPr>
      <w:r w:rsidRPr="00251F16">
        <w:rPr>
          <w:sz w:val="20"/>
          <w:szCs w:val="20"/>
        </w:rPr>
        <w:t>Policy and Procedure Webinar:</w:t>
      </w:r>
    </w:p>
    <w:p w14:paraId="193F6A04" w14:textId="77777777" w:rsidR="00251F16" w:rsidRPr="00251F16" w:rsidRDefault="00251F16" w:rsidP="00433700">
      <w:pPr>
        <w:numPr>
          <w:ilvl w:val="1"/>
          <w:numId w:val="11"/>
        </w:numPr>
        <w:tabs>
          <w:tab w:val="clear" w:pos="1440"/>
        </w:tabs>
        <w:rPr>
          <w:sz w:val="20"/>
          <w:szCs w:val="20"/>
        </w:rPr>
      </w:pPr>
      <w:r w:rsidRPr="00251F16">
        <w:rPr>
          <w:sz w:val="20"/>
          <w:szCs w:val="20"/>
        </w:rPr>
        <w:t>2/27</w:t>
      </w:r>
    </w:p>
    <w:p w14:paraId="30D2E7F5" w14:textId="77777777" w:rsidR="00251F16" w:rsidRPr="00251F16" w:rsidRDefault="00251F16" w:rsidP="00433700">
      <w:pPr>
        <w:numPr>
          <w:ilvl w:val="1"/>
          <w:numId w:val="11"/>
        </w:numPr>
        <w:tabs>
          <w:tab w:val="clear" w:pos="1440"/>
        </w:tabs>
        <w:rPr>
          <w:sz w:val="20"/>
          <w:szCs w:val="20"/>
        </w:rPr>
      </w:pPr>
      <w:r w:rsidRPr="00251F16">
        <w:rPr>
          <w:sz w:val="20"/>
          <w:szCs w:val="20"/>
        </w:rPr>
        <w:t>8p</w:t>
      </w:r>
    </w:p>
    <w:p w14:paraId="261966F1" w14:textId="77777777" w:rsidR="00251F16" w:rsidRPr="00251F16" w:rsidRDefault="00251F16" w:rsidP="00433700">
      <w:pPr>
        <w:numPr>
          <w:ilvl w:val="1"/>
          <w:numId w:val="11"/>
        </w:numPr>
        <w:tabs>
          <w:tab w:val="clear" w:pos="1440"/>
        </w:tabs>
        <w:rPr>
          <w:sz w:val="20"/>
          <w:szCs w:val="20"/>
        </w:rPr>
      </w:pPr>
      <w:r w:rsidRPr="00251F16">
        <w:rPr>
          <w:sz w:val="20"/>
          <w:szCs w:val="20"/>
        </w:rPr>
        <w:t>Must register</w:t>
      </w:r>
    </w:p>
    <w:p w14:paraId="1A88CF11" w14:textId="77777777" w:rsidR="00251F16" w:rsidRPr="00251F16" w:rsidRDefault="00251F16" w:rsidP="00251F16">
      <w:pPr>
        <w:tabs>
          <w:tab w:val="left" w:pos="720"/>
        </w:tabs>
        <w:rPr>
          <w:sz w:val="20"/>
          <w:szCs w:val="20"/>
        </w:rPr>
      </w:pPr>
      <w:r w:rsidRPr="00251F16">
        <w:rPr>
          <w:b/>
          <w:bCs/>
          <w:sz w:val="20"/>
          <w:szCs w:val="20"/>
        </w:rPr>
        <w:t>Chapter News</w:t>
      </w:r>
    </w:p>
    <w:p w14:paraId="0D7C84DD" w14:textId="77777777" w:rsidR="00251F16" w:rsidRPr="00251F16" w:rsidRDefault="00251F16" w:rsidP="00433700">
      <w:pPr>
        <w:numPr>
          <w:ilvl w:val="1"/>
          <w:numId w:val="11"/>
        </w:numPr>
        <w:tabs>
          <w:tab w:val="clear" w:pos="1440"/>
        </w:tabs>
        <w:rPr>
          <w:sz w:val="20"/>
          <w:szCs w:val="20"/>
        </w:rPr>
      </w:pPr>
      <w:r w:rsidRPr="00251F16">
        <w:rPr>
          <w:b/>
          <w:bCs/>
          <w:sz w:val="20"/>
          <w:szCs w:val="20"/>
        </w:rPr>
        <w:t>National Convention Bag Order</w:t>
      </w:r>
    </w:p>
    <w:p w14:paraId="7D01C2E9" w14:textId="77777777" w:rsidR="00251F16" w:rsidRPr="00251F16" w:rsidRDefault="00251F16" w:rsidP="00433700">
      <w:pPr>
        <w:numPr>
          <w:ilvl w:val="2"/>
          <w:numId w:val="11"/>
        </w:numPr>
        <w:tabs>
          <w:tab w:val="clear" w:pos="2160"/>
        </w:tabs>
        <w:rPr>
          <w:sz w:val="20"/>
          <w:szCs w:val="20"/>
        </w:rPr>
      </w:pPr>
      <w:r w:rsidRPr="00251F16">
        <w:rPr>
          <w:sz w:val="20"/>
          <w:szCs w:val="20"/>
        </w:rPr>
        <w:t>Due by Saturday, March 5</w:t>
      </w:r>
      <w:r w:rsidRPr="00251F16">
        <w:rPr>
          <w:sz w:val="20"/>
          <w:szCs w:val="20"/>
          <w:vertAlign w:val="superscript"/>
        </w:rPr>
        <w:t>th</w:t>
      </w:r>
    </w:p>
    <w:p w14:paraId="479F606D" w14:textId="77777777" w:rsidR="00251F16" w:rsidRPr="00251F16" w:rsidRDefault="00251F16" w:rsidP="00433700">
      <w:pPr>
        <w:numPr>
          <w:ilvl w:val="2"/>
          <w:numId w:val="11"/>
        </w:numPr>
        <w:tabs>
          <w:tab w:val="clear" w:pos="2160"/>
        </w:tabs>
        <w:rPr>
          <w:sz w:val="20"/>
          <w:szCs w:val="20"/>
        </w:rPr>
      </w:pPr>
      <w:r w:rsidRPr="00251F16">
        <w:rPr>
          <w:sz w:val="20"/>
          <w:szCs w:val="20"/>
        </w:rPr>
        <w:t>$60</w:t>
      </w:r>
    </w:p>
    <w:p w14:paraId="48431222" w14:textId="77777777" w:rsidR="00251F16" w:rsidRPr="00251F16" w:rsidRDefault="00251F16" w:rsidP="00433700">
      <w:pPr>
        <w:numPr>
          <w:ilvl w:val="1"/>
          <w:numId w:val="11"/>
        </w:numPr>
        <w:tabs>
          <w:tab w:val="clear" w:pos="1440"/>
        </w:tabs>
        <w:rPr>
          <w:sz w:val="20"/>
          <w:szCs w:val="20"/>
        </w:rPr>
      </w:pPr>
      <w:r w:rsidRPr="00251F16">
        <w:rPr>
          <w:b/>
          <w:bCs/>
          <w:sz w:val="20"/>
          <w:szCs w:val="20"/>
        </w:rPr>
        <w:t>Midwest Region Sisterhood Month Calendar, Banner</w:t>
      </w:r>
    </w:p>
    <w:p w14:paraId="501B88B4" w14:textId="77777777" w:rsidR="00251F16" w:rsidRPr="00251F16" w:rsidRDefault="00251F16" w:rsidP="00433700">
      <w:pPr>
        <w:numPr>
          <w:ilvl w:val="1"/>
          <w:numId w:val="11"/>
        </w:numPr>
        <w:tabs>
          <w:tab w:val="clear" w:pos="1440"/>
        </w:tabs>
        <w:rPr>
          <w:sz w:val="20"/>
          <w:szCs w:val="20"/>
        </w:rPr>
      </w:pPr>
      <w:r w:rsidRPr="00251F16">
        <w:rPr>
          <w:b/>
          <w:bCs/>
          <w:sz w:val="20"/>
          <w:szCs w:val="20"/>
        </w:rPr>
        <w:t>DDNC</w:t>
      </w:r>
    </w:p>
    <w:p w14:paraId="4B583FE0" w14:textId="77777777" w:rsidR="00251F16" w:rsidRPr="00251F16" w:rsidRDefault="00251F16" w:rsidP="00433700">
      <w:pPr>
        <w:numPr>
          <w:ilvl w:val="2"/>
          <w:numId w:val="11"/>
        </w:numPr>
        <w:tabs>
          <w:tab w:val="clear" w:pos="2160"/>
        </w:tabs>
        <w:rPr>
          <w:sz w:val="20"/>
          <w:szCs w:val="20"/>
        </w:rPr>
      </w:pPr>
      <w:r w:rsidRPr="00251F16">
        <w:rPr>
          <w:sz w:val="20"/>
          <w:szCs w:val="20"/>
        </w:rPr>
        <w:t>19 IAC Sorors registered</w:t>
      </w:r>
    </w:p>
    <w:p w14:paraId="13975017" w14:textId="77777777" w:rsidR="00251F16" w:rsidRPr="00251F16" w:rsidRDefault="00251F16" w:rsidP="00433700">
      <w:pPr>
        <w:numPr>
          <w:ilvl w:val="1"/>
          <w:numId w:val="11"/>
        </w:numPr>
        <w:tabs>
          <w:tab w:val="clear" w:pos="1440"/>
        </w:tabs>
        <w:rPr>
          <w:sz w:val="20"/>
          <w:szCs w:val="20"/>
        </w:rPr>
      </w:pPr>
      <w:r w:rsidRPr="00251F16">
        <w:rPr>
          <w:b/>
          <w:bCs/>
          <w:sz w:val="20"/>
          <w:szCs w:val="20"/>
        </w:rPr>
        <w:t>Regional Scarf Ordering Competition</w:t>
      </w:r>
    </w:p>
    <w:p w14:paraId="2EE8426C" w14:textId="77777777" w:rsidR="00251F16" w:rsidRPr="00251F16" w:rsidRDefault="00251F16" w:rsidP="00433700">
      <w:pPr>
        <w:numPr>
          <w:ilvl w:val="2"/>
          <w:numId w:val="11"/>
        </w:numPr>
        <w:tabs>
          <w:tab w:val="clear" w:pos="2160"/>
        </w:tabs>
        <w:rPr>
          <w:sz w:val="20"/>
          <w:szCs w:val="20"/>
        </w:rPr>
      </w:pPr>
      <w:r w:rsidRPr="00251F16">
        <w:rPr>
          <w:sz w:val="20"/>
          <w:szCs w:val="20"/>
        </w:rPr>
        <w:t>Michigan State Coordinator’s Statewide Competition</w:t>
      </w:r>
    </w:p>
    <w:p w14:paraId="1F48E854" w14:textId="77777777" w:rsidR="00251F16" w:rsidRPr="00251F16" w:rsidRDefault="00251F16" w:rsidP="00433700">
      <w:pPr>
        <w:numPr>
          <w:ilvl w:val="2"/>
          <w:numId w:val="11"/>
        </w:numPr>
        <w:tabs>
          <w:tab w:val="clear" w:pos="2160"/>
        </w:tabs>
        <w:rPr>
          <w:sz w:val="20"/>
          <w:szCs w:val="20"/>
        </w:rPr>
      </w:pPr>
      <w:r w:rsidRPr="00251F16">
        <w:rPr>
          <w:sz w:val="20"/>
          <w:szCs w:val="20"/>
        </w:rPr>
        <w:t>Prizes!</w:t>
      </w:r>
    </w:p>
    <w:p w14:paraId="4B058FBE" w14:textId="77777777" w:rsidR="00251F16" w:rsidRPr="00251F16" w:rsidRDefault="00251F16" w:rsidP="00433700">
      <w:pPr>
        <w:numPr>
          <w:ilvl w:val="1"/>
          <w:numId w:val="11"/>
        </w:numPr>
        <w:tabs>
          <w:tab w:val="clear" w:pos="1440"/>
        </w:tabs>
        <w:rPr>
          <w:sz w:val="20"/>
          <w:szCs w:val="20"/>
        </w:rPr>
      </w:pPr>
      <w:r w:rsidRPr="00251F16">
        <w:rPr>
          <w:b/>
          <w:bCs/>
          <w:sz w:val="20"/>
          <w:szCs w:val="20"/>
        </w:rPr>
        <w:t>Michigan State Coordinator’s Statewide Initiate</w:t>
      </w:r>
    </w:p>
    <w:p w14:paraId="2F6852D4" w14:textId="77777777" w:rsidR="00251F16" w:rsidRPr="00251F16" w:rsidRDefault="00251F16" w:rsidP="00433700">
      <w:pPr>
        <w:numPr>
          <w:ilvl w:val="2"/>
          <w:numId w:val="11"/>
        </w:numPr>
        <w:tabs>
          <w:tab w:val="clear" w:pos="2160"/>
        </w:tabs>
        <w:rPr>
          <w:sz w:val="20"/>
          <w:szCs w:val="20"/>
        </w:rPr>
      </w:pPr>
      <w:r w:rsidRPr="00251F16">
        <w:rPr>
          <w:sz w:val="20"/>
          <w:szCs w:val="20"/>
        </w:rPr>
        <w:t>Black Infant Mortality Social Media Awareness Campaign</w:t>
      </w:r>
    </w:p>
    <w:p w14:paraId="503E4A95" w14:textId="77777777" w:rsidR="00251F16" w:rsidRPr="00251F16" w:rsidRDefault="00251F16" w:rsidP="00433700">
      <w:pPr>
        <w:numPr>
          <w:ilvl w:val="2"/>
          <w:numId w:val="11"/>
        </w:numPr>
        <w:tabs>
          <w:tab w:val="clear" w:pos="2160"/>
        </w:tabs>
        <w:rPr>
          <w:sz w:val="20"/>
          <w:szCs w:val="20"/>
        </w:rPr>
      </w:pPr>
      <w:r w:rsidRPr="00251F16">
        <w:rPr>
          <w:sz w:val="20"/>
          <w:szCs w:val="20"/>
        </w:rPr>
        <w:t>April 10-15</w:t>
      </w:r>
    </w:p>
    <w:p w14:paraId="00C01F7B" w14:textId="77777777" w:rsidR="00251F16" w:rsidRPr="00251F16" w:rsidRDefault="00251F16" w:rsidP="00433700">
      <w:pPr>
        <w:numPr>
          <w:ilvl w:val="2"/>
          <w:numId w:val="11"/>
        </w:numPr>
        <w:tabs>
          <w:tab w:val="clear" w:pos="2160"/>
        </w:tabs>
        <w:rPr>
          <w:sz w:val="20"/>
          <w:szCs w:val="20"/>
        </w:rPr>
      </w:pPr>
      <w:r w:rsidRPr="00251F16">
        <w:rPr>
          <w:sz w:val="20"/>
          <w:szCs w:val="20"/>
        </w:rPr>
        <w:t>Each day there will be posts from our Charitable Partners, CDC infographics, PSA video clips about maternal-infant health, and video vignettes from health providers and families</w:t>
      </w:r>
    </w:p>
    <w:p w14:paraId="338577AE" w14:textId="77777777" w:rsidR="00A17593" w:rsidRPr="00A17593" w:rsidRDefault="00A17593" w:rsidP="00A17593">
      <w:pPr>
        <w:ind w:left="1440"/>
        <w:rPr>
          <w:sz w:val="20"/>
          <w:szCs w:val="20"/>
        </w:rPr>
      </w:pPr>
    </w:p>
    <w:p w14:paraId="7A6C28BC" w14:textId="77777777" w:rsidR="00251F16" w:rsidRPr="00251F16" w:rsidRDefault="00251F16" w:rsidP="00251F16">
      <w:pPr>
        <w:rPr>
          <w:b/>
          <w:bCs/>
          <w:sz w:val="20"/>
          <w:szCs w:val="20"/>
        </w:rPr>
      </w:pPr>
      <w:r w:rsidRPr="00251F16">
        <w:rPr>
          <w:b/>
          <w:bCs/>
          <w:sz w:val="20"/>
          <w:szCs w:val="20"/>
        </w:rPr>
        <w:t>REGIONAL</w:t>
      </w:r>
    </w:p>
    <w:p w14:paraId="2263B39A" w14:textId="77777777" w:rsidR="00251F16" w:rsidRPr="00251F16" w:rsidRDefault="00251F16" w:rsidP="00356269">
      <w:pPr>
        <w:numPr>
          <w:ilvl w:val="2"/>
          <w:numId w:val="23"/>
        </w:numPr>
        <w:tabs>
          <w:tab w:val="clear" w:pos="2160"/>
        </w:tabs>
        <w:rPr>
          <w:b/>
          <w:bCs/>
          <w:sz w:val="20"/>
          <w:szCs w:val="20"/>
        </w:rPr>
      </w:pPr>
      <w:r w:rsidRPr="00251F16">
        <w:rPr>
          <w:b/>
          <w:bCs/>
          <w:sz w:val="20"/>
          <w:szCs w:val="20"/>
        </w:rPr>
        <w:t>2/16 Regional Scarf Fundraiser</w:t>
      </w:r>
    </w:p>
    <w:p w14:paraId="65EDE5CC" w14:textId="78E64EDF" w:rsidR="00251F16" w:rsidRDefault="00251F16" w:rsidP="00251F16">
      <w:pPr>
        <w:rPr>
          <w:sz w:val="20"/>
          <w:szCs w:val="20"/>
        </w:rPr>
      </w:pPr>
      <w:r w:rsidRPr="00251F16">
        <w:rPr>
          <w:b/>
          <w:bCs/>
          <w:sz w:val="20"/>
          <w:szCs w:val="20"/>
        </w:rPr>
        <w:tab/>
      </w:r>
      <w:r>
        <w:rPr>
          <w:b/>
          <w:bCs/>
          <w:sz w:val="20"/>
          <w:szCs w:val="20"/>
        </w:rPr>
        <w:tab/>
      </w:r>
      <w:r>
        <w:rPr>
          <w:b/>
          <w:bCs/>
          <w:sz w:val="20"/>
          <w:szCs w:val="20"/>
        </w:rPr>
        <w:tab/>
      </w:r>
      <w:r w:rsidRPr="00251F16">
        <w:rPr>
          <w:sz w:val="20"/>
          <w:szCs w:val="20"/>
        </w:rPr>
        <w:t>$50</w:t>
      </w:r>
    </w:p>
    <w:p w14:paraId="366CAE09" w14:textId="1FF120B2" w:rsidR="006123BC" w:rsidRPr="003F3B15" w:rsidRDefault="006123BC" w:rsidP="00356269">
      <w:pPr>
        <w:pStyle w:val="ListParagraph"/>
        <w:numPr>
          <w:ilvl w:val="0"/>
          <w:numId w:val="35"/>
        </w:numPr>
        <w:rPr>
          <w:b/>
          <w:bCs/>
          <w:sz w:val="20"/>
          <w:szCs w:val="20"/>
        </w:rPr>
      </w:pPr>
      <w:r w:rsidRPr="003F3B15">
        <w:rPr>
          <w:b/>
          <w:bCs/>
          <w:sz w:val="20"/>
          <w:szCs w:val="20"/>
        </w:rPr>
        <w:t xml:space="preserve">Regional Conference will be held </w:t>
      </w:r>
      <w:r w:rsidR="003F3B15" w:rsidRPr="003F3B15">
        <w:rPr>
          <w:b/>
          <w:bCs/>
          <w:sz w:val="20"/>
          <w:szCs w:val="20"/>
        </w:rPr>
        <w:t>August 25</w:t>
      </w:r>
      <w:r w:rsidR="003F3B15" w:rsidRPr="003F3B15">
        <w:rPr>
          <w:b/>
          <w:bCs/>
          <w:sz w:val="20"/>
          <w:szCs w:val="20"/>
          <w:vertAlign w:val="superscript"/>
        </w:rPr>
        <w:t>th</w:t>
      </w:r>
      <w:r w:rsidR="003F3B15" w:rsidRPr="003F3B15">
        <w:rPr>
          <w:b/>
          <w:bCs/>
          <w:sz w:val="20"/>
          <w:szCs w:val="20"/>
        </w:rPr>
        <w:t>-28</w:t>
      </w:r>
      <w:r w:rsidR="003F3B15" w:rsidRPr="003F3B15">
        <w:rPr>
          <w:b/>
          <w:bCs/>
          <w:sz w:val="20"/>
          <w:szCs w:val="20"/>
          <w:vertAlign w:val="superscript"/>
        </w:rPr>
        <w:t>th</w:t>
      </w:r>
      <w:r w:rsidR="003F3B15" w:rsidRPr="003F3B15">
        <w:rPr>
          <w:b/>
          <w:bCs/>
          <w:sz w:val="20"/>
          <w:szCs w:val="20"/>
        </w:rPr>
        <w:t xml:space="preserve">. </w:t>
      </w:r>
    </w:p>
    <w:p w14:paraId="7295AE8E" w14:textId="77777777" w:rsidR="00251F16" w:rsidRPr="00251F16" w:rsidRDefault="00251F16" w:rsidP="00251F16">
      <w:pPr>
        <w:rPr>
          <w:b/>
          <w:bCs/>
          <w:sz w:val="20"/>
          <w:szCs w:val="20"/>
        </w:rPr>
      </w:pPr>
      <w:r w:rsidRPr="00251F16">
        <w:rPr>
          <w:b/>
          <w:bCs/>
          <w:sz w:val="20"/>
          <w:szCs w:val="20"/>
        </w:rPr>
        <w:t>NATIONAL</w:t>
      </w:r>
    </w:p>
    <w:p w14:paraId="7356698E" w14:textId="77777777" w:rsidR="00251F16" w:rsidRPr="00251F16" w:rsidRDefault="00251F16" w:rsidP="00356269">
      <w:pPr>
        <w:numPr>
          <w:ilvl w:val="2"/>
          <w:numId w:val="24"/>
        </w:numPr>
        <w:tabs>
          <w:tab w:val="clear" w:pos="2160"/>
        </w:tabs>
        <w:rPr>
          <w:b/>
          <w:bCs/>
          <w:sz w:val="20"/>
          <w:szCs w:val="20"/>
        </w:rPr>
      </w:pPr>
      <w:r w:rsidRPr="00251F16">
        <w:rPr>
          <w:b/>
          <w:bCs/>
          <w:sz w:val="20"/>
          <w:szCs w:val="20"/>
        </w:rPr>
        <w:t>2/15 Delta Fellows Program</w:t>
      </w:r>
    </w:p>
    <w:p w14:paraId="551C630C" w14:textId="0A8E9592" w:rsidR="00251F16" w:rsidRPr="00251F16" w:rsidRDefault="00251F16" w:rsidP="00251F16">
      <w:pPr>
        <w:rPr>
          <w:sz w:val="20"/>
          <w:szCs w:val="20"/>
        </w:rPr>
      </w:pPr>
      <w:r w:rsidRPr="00251F16">
        <w:rPr>
          <w:sz w:val="20"/>
          <w:szCs w:val="20"/>
        </w:rPr>
        <w:tab/>
      </w:r>
      <w:r w:rsidRPr="00251F16">
        <w:rPr>
          <w:sz w:val="20"/>
          <w:szCs w:val="20"/>
        </w:rPr>
        <w:tab/>
      </w:r>
      <w:r w:rsidRPr="00251F16">
        <w:rPr>
          <w:sz w:val="20"/>
          <w:szCs w:val="20"/>
        </w:rPr>
        <w:tab/>
        <w:t>Application deadline: March 6</w:t>
      </w:r>
      <w:r w:rsidRPr="00251F16">
        <w:rPr>
          <w:sz w:val="20"/>
          <w:szCs w:val="20"/>
          <w:vertAlign w:val="superscript"/>
        </w:rPr>
        <w:t>th</w:t>
      </w:r>
      <w:r w:rsidRPr="00251F16">
        <w:rPr>
          <w:sz w:val="20"/>
          <w:szCs w:val="20"/>
        </w:rPr>
        <w:t>, 11:59p EST</w:t>
      </w:r>
    </w:p>
    <w:p w14:paraId="1B0CAFE6" w14:textId="77777777" w:rsidR="00251F16" w:rsidRPr="00251F16" w:rsidRDefault="00251F16" w:rsidP="00251F16">
      <w:pPr>
        <w:rPr>
          <w:b/>
          <w:bCs/>
          <w:sz w:val="20"/>
          <w:szCs w:val="20"/>
        </w:rPr>
      </w:pPr>
    </w:p>
    <w:p w14:paraId="3D10A3F1" w14:textId="77777777" w:rsidR="00251F16" w:rsidRPr="00251F16" w:rsidRDefault="00251F16" w:rsidP="00356269">
      <w:pPr>
        <w:numPr>
          <w:ilvl w:val="2"/>
          <w:numId w:val="25"/>
        </w:numPr>
        <w:tabs>
          <w:tab w:val="clear" w:pos="2160"/>
        </w:tabs>
        <w:rPr>
          <w:b/>
          <w:bCs/>
          <w:sz w:val="20"/>
          <w:szCs w:val="20"/>
        </w:rPr>
      </w:pPr>
      <w:r w:rsidRPr="00251F16">
        <w:rPr>
          <w:b/>
          <w:bCs/>
          <w:sz w:val="20"/>
          <w:szCs w:val="20"/>
        </w:rPr>
        <w:t>2/18 Regional Conference Cycle</w:t>
      </w:r>
    </w:p>
    <w:p w14:paraId="426E338F" w14:textId="06F5E25B" w:rsidR="00251F16" w:rsidRDefault="00251F16" w:rsidP="00251F16">
      <w:pPr>
        <w:rPr>
          <w:sz w:val="20"/>
          <w:szCs w:val="20"/>
        </w:rPr>
      </w:pPr>
      <w:r w:rsidRPr="00251F16">
        <w:rPr>
          <w:sz w:val="20"/>
          <w:szCs w:val="20"/>
        </w:rPr>
        <w:tab/>
      </w:r>
      <w:r w:rsidRPr="00251F16">
        <w:rPr>
          <w:sz w:val="20"/>
          <w:szCs w:val="20"/>
        </w:rPr>
        <w:tab/>
      </w:r>
      <w:r w:rsidRPr="00251F16">
        <w:rPr>
          <w:sz w:val="20"/>
          <w:szCs w:val="20"/>
        </w:rPr>
        <w:tab/>
        <w:t>Midwest Region: August 25-28</w:t>
      </w:r>
    </w:p>
    <w:p w14:paraId="21F96D64" w14:textId="77777777" w:rsidR="006123BC" w:rsidRPr="00251F16" w:rsidRDefault="006123BC" w:rsidP="00251F16">
      <w:pPr>
        <w:rPr>
          <w:sz w:val="20"/>
          <w:szCs w:val="20"/>
        </w:rPr>
      </w:pPr>
    </w:p>
    <w:p w14:paraId="46F80BA8" w14:textId="77777777" w:rsidR="00617489" w:rsidRPr="00A17593" w:rsidRDefault="00617489" w:rsidP="00617489">
      <w:pPr>
        <w:rPr>
          <w:bCs/>
          <w:sz w:val="22"/>
          <w:szCs w:val="22"/>
        </w:rPr>
      </w:pPr>
    </w:p>
    <w:p w14:paraId="66F0CCD1" w14:textId="77777777" w:rsidR="00B83BEB" w:rsidRPr="00A17593" w:rsidRDefault="00B83BEB" w:rsidP="00ED63CA">
      <w:pPr>
        <w:pStyle w:val="ListParagraph"/>
        <w:rPr>
          <w:bCs/>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0021F4E8" w14:textId="77777777" w:rsidR="00251F16" w:rsidRPr="00251F16" w:rsidRDefault="00251F16" w:rsidP="00251F16">
      <w:pPr>
        <w:numPr>
          <w:ilvl w:val="0"/>
          <w:numId w:val="4"/>
        </w:numPr>
        <w:tabs>
          <w:tab w:val="left" w:pos="720"/>
        </w:tabs>
        <w:rPr>
          <w:rFonts w:eastAsia="Times New Roman"/>
          <w:b/>
          <w:bCs/>
          <w:color w:val="000000"/>
          <w:sz w:val="20"/>
          <w:szCs w:val="20"/>
          <w:bdr w:val="none" w:sz="0" w:space="0" w:color="auto"/>
        </w:rPr>
      </w:pPr>
      <w:r w:rsidRPr="00251F16">
        <w:rPr>
          <w:rFonts w:eastAsia="Times New Roman"/>
          <w:b/>
          <w:bCs/>
          <w:color w:val="000000"/>
          <w:sz w:val="20"/>
          <w:szCs w:val="20"/>
          <w:bdr w:val="none" w:sz="0" w:space="0" w:color="auto"/>
        </w:rPr>
        <w:t>Delta Sigma Theta Sorority, Inc., in collaboration with Water in Education International opened the Delta Sigma Theta Sorority, Inc. Elementary School</w:t>
      </w:r>
      <w:r w:rsidRPr="00251F16">
        <w:rPr>
          <w:rFonts w:eastAsia="Times New Roman"/>
          <w:color w:val="000000"/>
          <w:sz w:val="20"/>
          <w:szCs w:val="20"/>
          <w:bdr w:val="none" w:sz="0" w:space="0" w:color="auto"/>
        </w:rPr>
        <w:t>, The Cynthia M.A. Butler-McIntyre Campus in Ch</w:t>
      </w:r>
      <w:r w:rsidRPr="00251F16">
        <w:rPr>
          <w:rFonts w:eastAsia="Times New Roman"/>
          <w:color w:val="000000"/>
          <w:sz w:val="20"/>
          <w:szCs w:val="20"/>
          <w:bdr w:val="none" w:sz="0" w:space="0" w:color="auto"/>
          <w:lang w:val="el-GR"/>
        </w:rPr>
        <w:t>ἐ</w:t>
      </w:r>
      <w:r w:rsidRPr="00251F16">
        <w:rPr>
          <w:rFonts w:eastAsia="Times New Roman"/>
          <w:color w:val="000000"/>
          <w:sz w:val="20"/>
          <w:szCs w:val="20"/>
          <w:bdr w:val="none" w:sz="0" w:space="0" w:color="auto"/>
        </w:rPr>
        <w:t>rette, Haiti on June 15, 2013. The Water and Education International Student Collaboration for Haiti Outreach Opportunities for Learning (WEI SCHOOL) Project was established to provide an adequate school facility to include clean water for school children in Haiti. It was the first of many initiatives to alleviate some of the challenges in obtaining a quality education in Haiti. The remote village of Ch</w:t>
      </w:r>
      <w:r w:rsidRPr="00251F16">
        <w:rPr>
          <w:rFonts w:eastAsia="Times New Roman"/>
          <w:color w:val="000000"/>
          <w:sz w:val="20"/>
          <w:szCs w:val="20"/>
          <w:bdr w:val="none" w:sz="0" w:space="0" w:color="auto"/>
          <w:lang w:val="el-GR"/>
        </w:rPr>
        <w:t>ἐ</w:t>
      </w:r>
      <w:r w:rsidRPr="00251F16">
        <w:rPr>
          <w:rFonts w:eastAsia="Times New Roman"/>
          <w:color w:val="000000"/>
          <w:sz w:val="20"/>
          <w:szCs w:val="20"/>
          <w:bdr w:val="none" w:sz="0" w:space="0" w:color="auto"/>
        </w:rPr>
        <w:t>rette is located 96 miles southwest of Port-au-Prince.</w:t>
      </w:r>
      <w:r w:rsidRPr="00251F16">
        <w:rPr>
          <w:rFonts w:eastAsia="Times New Roman"/>
          <w:b/>
          <w:bCs/>
          <w:color w:val="000000"/>
          <w:sz w:val="20"/>
          <w:szCs w:val="20"/>
          <w:bdr w:val="none" w:sz="0" w:space="0" w:color="auto"/>
        </w:rPr>
        <w:t xml:space="preserve"> </w:t>
      </w:r>
    </w:p>
    <w:p w14:paraId="31BD1204" w14:textId="0CD78E04" w:rsidR="00251F16" w:rsidRDefault="00251F16" w:rsidP="00251F16">
      <w:pPr>
        <w:numPr>
          <w:ilvl w:val="0"/>
          <w:numId w:val="4"/>
        </w:numPr>
        <w:tabs>
          <w:tab w:val="left" w:pos="720"/>
        </w:tabs>
        <w:rPr>
          <w:rFonts w:eastAsia="Times New Roman"/>
          <w:color w:val="000000"/>
          <w:sz w:val="20"/>
          <w:szCs w:val="20"/>
          <w:bdr w:val="none" w:sz="0" w:space="0" w:color="auto"/>
        </w:rPr>
      </w:pPr>
      <w:r w:rsidRPr="00251F16">
        <w:rPr>
          <w:rFonts w:eastAsia="Times New Roman"/>
          <w:b/>
          <w:bCs/>
          <w:color w:val="000000"/>
          <w:sz w:val="20"/>
          <w:szCs w:val="20"/>
          <w:bdr w:val="none" w:sz="0" w:space="0" w:color="auto"/>
        </w:rPr>
        <w:t>Humanitarian needs have rapidly grown in the aftermath</w:t>
      </w:r>
      <w:r w:rsidRPr="00251F16">
        <w:rPr>
          <w:rFonts w:eastAsia="Times New Roman"/>
          <w:color w:val="000000"/>
          <w:sz w:val="20"/>
          <w:szCs w:val="20"/>
          <w:bdr w:val="none" w:sz="0" w:space="0" w:color="auto"/>
        </w:rPr>
        <w:t xml:space="preserve"> of the 7.2 magnitude earthquake that struck southwestern Haiti on 14 August 2021. This earthquake affected more than 800,000 people (including 340,000 children) and caused more than 2,200 deaths. Additionally, 115,000 homes were destroyed, 97 health systems and 1,250 schools were partially damaged or destroyed. The total damages are estimated at $1.98 billion US dollars.</w:t>
      </w:r>
    </w:p>
    <w:p w14:paraId="524D714E"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The school opened September 6, 2021. Estimated enrollment for the 2021-22 academic school year is 275 students. The campus director has reported that there were no COVID- 19 cases reported this past academic school year.</w:t>
      </w:r>
    </w:p>
    <w:p w14:paraId="00009A54"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Four key areas of concern after the effects of earthquake and tropical storms for the school and surrounding Chérette community:</w:t>
      </w:r>
    </w:p>
    <w:p w14:paraId="322D2597"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lastRenderedPageBreak/>
        <w:t>1. School classroom repairs and restorations on existing structures/building on the Cynthia M.A. Butler McIntyre Campus.</w:t>
      </w:r>
    </w:p>
    <w:p w14:paraId="0907D79E"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2. Purchase uniforms for the students.</w:t>
      </w:r>
    </w:p>
    <w:p w14:paraId="0CE78DC9"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3. Initiate school meal program to serve breakfast and lunch to students and staff. (Food scarcity is a major problem)</w:t>
      </w:r>
    </w:p>
    <w:p w14:paraId="2A371324"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4. Purchase clean drinking water for the children and staff on campus.</w:t>
      </w:r>
    </w:p>
    <w:p w14:paraId="425FEC4A"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Additionally, funds are needed to support the city of Chérette. DST will purchase clean drinking water and food for the families of the 275 students enrolled at the school to help sustain their home life off campus.</w:t>
      </w:r>
    </w:p>
    <w:p w14:paraId="74F89E2F"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Theme: For the 22</w:t>
      </w:r>
    </w:p>
    <w:p w14:paraId="00D95FF9"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Goal: $2,200</w:t>
      </w:r>
    </w:p>
    <w:p w14:paraId="2E438057"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Donation: March 1</w:t>
      </w:r>
      <w:r w:rsidRPr="00047941">
        <w:rPr>
          <w:rFonts w:eastAsia="Times New Roman"/>
          <w:color w:val="000000"/>
          <w:sz w:val="20"/>
          <w:szCs w:val="20"/>
          <w:bdr w:val="none" w:sz="0" w:space="0" w:color="auto"/>
          <w:vertAlign w:val="superscript"/>
        </w:rPr>
        <w:t>st</w:t>
      </w:r>
      <w:r w:rsidRPr="00047941">
        <w:rPr>
          <w:rFonts w:eastAsia="Times New Roman"/>
          <w:color w:val="000000"/>
          <w:sz w:val="20"/>
          <w:szCs w:val="20"/>
          <w:bdr w:val="none" w:sz="0" w:space="0" w:color="auto"/>
        </w:rPr>
        <w:t xml:space="preserve"> - June 1</w:t>
      </w:r>
      <w:r w:rsidRPr="00047941">
        <w:rPr>
          <w:rFonts w:eastAsia="Times New Roman"/>
          <w:color w:val="000000"/>
          <w:sz w:val="20"/>
          <w:szCs w:val="20"/>
          <w:bdr w:val="none" w:sz="0" w:space="0" w:color="auto"/>
          <w:vertAlign w:val="superscript"/>
        </w:rPr>
        <w:t>st</w:t>
      </w:r>
      <w:r w:rsidRPr="00047941">
        <w:rPr>
          <w:rFonts w:eastAsia="Times New Roman"/>
          <w:color w:val="000000"/>
          <w:sz w:val="20"/>
          <w:szCs w:val="20"/>
          <w:bdr w:val="none" w:sz="0" w:space="0" w:color="auto"/>
        </w:rPr>
        <w:t xml:space="preserve"> </w:t>
      </w:r>
    </w:p>
    <w:p w14:paraId="6E9F5BE0"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 xml:space="preserve">References: </w:t>
      </w:r>
    </w:p>
    <w:p w14:paraId="729496A6" w14:textId="77777777" w:rsidR="00047941" w:rsidRPr="00047941" w:rsidRDefault="00E675B3" w:rsidP="00047941">
      <w:pPr>
        <w:numPr>
          <w:ilvl w:val="0"/>
          <w:numId w:val="4"/>
        </w:numPr>
        <w:tabs>
          <w:tab w:val="left" w:pos="720"/>
        </w:tabs>
        <w:rPr>
          <w:rFonts w:eastAsia="Times New Roman"/>
          <w:color w:val="000000"/>
          <w:sz w:val="20"/>
          <w:szCs w:val="20"/>
          <w:bdr w:val="none" w:sz="0" w:space="0" w:color="auto"/>
        </w:rPr>
      </w:pPr>
      <w:hyperlink r:id="rId14" w:history="1">
        <w:r w:rsidR="00047941" w:rsidRPr="00047941">
          <w:rPr>
            <w:rStyle w:val="Hyperlink"/>
            <w:rFonts w:eastAsia="Times New Roman"/>
            <w:sz w:val="20"/>
            <w:szCs w:val="20"/>
            <w:bdr w:val="none" w:sz="0" w:space="0" w:color="auto"/>
          </w:rPr>
          <w:t>informz@deltasigmatheta.org</w:t>
        </w:r>
      </w:hyperlink>
      <w:r w:rsidR="00047941" w:rsidRPr="00047941">
        <w:rPr>
          <w:rFonts w:eastAsia="Times New Roman"/>
          <w:color w:val="000000"/>
          <w:sz w:val="20"/>
          <w:szCs w:val="20"/>
          <w:bdr w:val="none" w:sz="0" w:space="0" w:color="auto"/>
        </w:rPr>
        <w:t xml:space="preserve"> (2021, September 8).</w:t>
      </w:r>
    </w:p>
    <w:p w14:paraId="496440AF"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United Nations Children Fund. (2021, December 31). UNICEF Haiti humanitarian situation report end of year 2021 - Haiti. ReliefWeb. </w:t>
      </w:r>
      <w:hyperlink r:id="rId15" w:history="1">
        <w:r w:rsidRPr="00047941">
          <w:rPr>
            <w:rStyle w:val="Hyperlink"/>
            <w:rFonts w:eastAsia="Times New Roman"/>
            <w:sz w:val="20"/>
            <w:szCs w:val="20"/>
            <w:bdr w:val="none" w:sz="0" w:space="0" w:color="auto"/>
          </w:rPr>
          <w:t>https://reliefweb.int/report/haiti/unicef-haiti-humanitarian-situation-report-end-year-2021</w:t>
        </w:r>
      </w:hyperlink>
    </w:p>
    <w:p w14:paraId="446FE22E" w14:textId="77777777" w:rsidR="00251F16" w:rsidRPr="00251F16" w:rsidRDefault="00251F16" w:rsidP="00251F16">
      <w:pPr>
        <w:numPr>
          <w:ilvl w:val="0"/>
          <w:numId w:val="4"/>
        </w:numPr>
        <w:tabs>
          <w:tab w:val="left" w:pos="720"/>
        </w:tabs>
        <w:rPr>
          <w:rFonts w:eastAsia="Times New Roman"/>
          <w:color w:val="000000"/>
          <w:sz w:val="20"/>
          <w:szCs w:val="20"/>
          <w:bdr w:val="none" w:sz="0" w:space="0" w:color="auto"/>
        </w:rPr>
      </w:pPr>
    </w:p>
    <w:p w14:paraId="3EEBB565" w14:textId="256D57DE" w:rsidR="0076631C" w:rsidRPr="00CC6983" w:rsidRDefault="00CC6983" w:rsidP="00264EAB">
      <w:pPr>
        <w:numPr>
          <w:ilvl w:val="0"/>
          <w:numId w:val="4"/>
        </w:numPr>
        <w:tabs>
          <w:tab w:val="left" w:pos="720"/>
        </w:tabs>
        <w:rPr>
          <w:rFonts w:eastAsia="Times New Roman"/>
          <w:b/>
          <w:bCs/>
          <w:color w:val="000000"/>
          <w:sz w:val="20"/>
          <w:szCs w:val="20"/>
          <w:bdr w:val="none" w:sz="0" w:space="0" w:color="auto"/>
        </w:rPr>
      </w:pPr>
      <w:r w:rsidRPr="00CC6983">
        <w:rPr>
          <w:rFonts w:eastAsia="Times New Roman"/>
          <w:b/>
          <w:bCs/>
          <w:color w:val="000000"/>
          <w:sz w:val="20"/>
          <w:szCs w:val="20"/>
          <w:bdr w:val="none" w:sz="0" w:space="0" w:color="auto"/>
        </w:rPr>
        <w:t>Regional Updates</w:t>
      </w:r>
    </w:p>
    <w:p w14:paraId="40CB6C50"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 xml:space="preserve">The awards criteria for the 2021-2022 award season: </w:t>
      </w:r>
    </w:p>
    <w:p w14:paraId="57070FE7"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The program eligibility: July 1, 2021 - June 30, 2022</w:t>
      </w:r>
    </w:p>
    <w:p w14:paraId="44F9FEC3"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The submission window: May 1, 2022 - July 15, 2022</w:t>
      </w:r>
    </w:p>
    <w:p w14:paraId="45AF639E"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Two webinars will be held to review the rubric and how to complete the electronic form.  Stay tuned for additional information.</w:t>
      </w:r>
    </w:p>
    <w:p w14:paraId="748D8A00"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Meeting 1:1 with Chairs and Co-Chairs to review award criteria and eligibility for programs conducted is ongoing</w:t>
      </w:r>
    </w:p>
    <w:p w14:paraId="74F40786" w14:textId="634D1887" w:rsid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Plan is to submit for every award</w:t>
      </w:r>
    </w:p>
    <w:p w14:paraId="1FB2D713"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p>
    <w:p w14:paraId="11593FE8" w14:textId="37D7C356" w:rsidR="0062122F" w:rsidRDefault="00047941" w:rsidP="00264EAB">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Local Updates cont.</w:t>
      </w:r>
    </w:p>
    <w:p w14:paraId="35A76FE7"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Calendar</w:t>
      </w:r>
    </w:p>
    <w:p w14:paraId="737CB0C1"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2022-2023 calendar due April 3</w:t>
      </w:r>
      <w:r w:rsidRPr="00047941">
        <w:rPr>
          <w:rFonts w:eastAsia="Times New Roman"/>
          <w:color w:val="000000"/>
          <w:sz w:val="20"/>
          <w:szCs w:val="20"/>
          <w:bdr w:val="none" w:sz="0" w:space="0" w:color="auto"/>
          <w:vertAlign w:val="superscript"/>
        </w:rPr>
        <w:t xml:space="preserve">rd. </w:t>
      </w:r>
    </w:p>
    <w:p w14:paraId="1195D307"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Required for compliance</w:t>
      </w:r>
    </w:p>
    <w:p w14:paraId="3BCD7136"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Will submit to state PP&amp;D Coordinator by May 1</w:t>
      </w:r>
      <w:r w:rsidRPr="00047941">
        <w:rPr>
          <w:rFonts w:eastAsia="Times New Roman"/>
          <w:color w:val="000000"/>
          <w:sz w:val="20"/>
          <w:szCs w:val="20"/>
          <w:bdr w:val="none" w:sz="0" w:space="0" w:color="auto"/>
          <w:vertAlign w:val="superscript"/>
        </w:rPr>
        <w:t>st</w:t>
      </w:r>
      <w:r w:rsidRPr="00047941">
        <w:rPr>
          <w:rFonts w:eastAsia="Times New Roman"/>
          <w:color w:val="000000"/>
          <w:sz w:val="20"/>
          <w:szCs w:val="20"/>
          <w:bdr w:val="none" w:sz="0" w:space="0" w:color="auto"/>
        </w:rPr>
        <w:t xml:space="preserve"> </w:t>
      </w:r>
    </w:p>
    <w:p w14:paraId="537CEAE6"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Committee Sign-up</w:t>
      </w:r>
    </w:p>
    <w:p w14:paraId="7A4C61ED"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Updated to a Google Form and QR Scan code</w:t>
      </w:r>
    </w:p>
    <w:p w14:paraId="5F55C246" w14:textId="77777777" w:rsidR="00047941" w:rsidRPr="00047941" w:rsidRDefault="00E675B3" w:rsidP="00047941">
      <w:pPr>
        <w:numPr>
          <w:ilvl w:val="0"/>
          <w:numId w:val="4"/>
        </w:numPr>
        <w:tabs>
          <w:tab w:val="left" w:pos="720"/>
        </w:tabs>
        <w:rPr>
          <w:rFonts w:eastAsia="Times New Roman"/>
          <w:b/>
          <w:bCs/>
          <w:color w:val="000000"/>
          <w:sz w:val="20"/>
          <w:szCs w:val="20"/>
          <w:bdr w:val="none" w:sz="0" w:space="0" w:color="auto"/>
        </w:rPr>
      </w:pPr>
      <w:hyperlink r:id="rId16" w:history="1">
        <w:r w:rsidR="00047941" w:rsidRPr="00047941">
          <w:rPr>
            <w:rStyle w:val="Hyperlink"/>
            <w:rFonts w:eastAsia="Times New Roman"/>
            <w:b/>
            <w:bCs/>
            <w:sz w:val="20"/>
            <w:szCs w:val="20"/>
            <w:bdr w:val="none" w:sz="0" w:space="0" w:color="auto"/>
          </w:rPr>
          <w:t>https://forms.gle/KHzifXTCFJU3tLSh8</w:t>
        </w:r>
      </w:hyperlink>
    </w:p>
    <w:p w14:paraId="780AD6F6"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Chapter Awards</w:t>
      </w:r>
    </w:p>
    <w:p w14:paraId="52E58BE9"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Available as a Google Form and QR Scan code</w:t>
      </w:r>
    </w:p>
    <w:p w14:paraId="4B353CE4"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Soror of the Year</w:t>
      </w:r>
    </w:p>
    <w:p w14:paraId="546DC919"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D.E.A.R. of the Year</w:t>
      </w:r>
    </w:p>
    <w:p w14:paraId="12C8AEDC" w14:textId="6A67A048" w:rsid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Committee of the Year</w:t>
      </w:r>
    </w:p>
    <w:p w14:paraId="247CE56A" w14:textId="77777777" w:rsidR="00047941" w:rsidRDefault="00047941" w:rsidP="00047941">
      <w:pPr>
        <w:numPr>
          <w:ilvl w:val="0"/>
          <w:numId w:val="4"/>
        </w:numPr>
        <w:tabs>
          <w:tab w:val="left" w:pos="720"/>
        </w:tabs>
        <w:rPr>
          <w:rFonts w:eastAsia="Times New Roman"/>
          <w:color w:val="000000"/>
          <w:sz w:val="20"/>
          <w:szCs w:val="20"/>
          <w:bdr w:val="none" w:sz="0" w:space="0" w:color="auto"/>
        </w:rPr>
      </w:pPr>
    </w:p>
    <w:p w14:paraId="6C7725F9" w14:textId="6679E5A1" w:rsid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Save the Date!</w:t>
      </w:r>
    </w:p>
    <w:p w14:paraId="43B4E7D2"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Power, Pearls, and Presence Everywhere</w:t>
      </w:r>
    </w:p>
    <w:p w14:paraId="0E2E38A3"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Theme: A Seat at the Table</w:t>
      </w:r>
    </w:p>
    <w:p w14:paraId="1E3F746C"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Focus: Ensure black women are in the seats at the table in Michigan, in the communities we serve. This forum is to elevate those seats and enable us to feel comfortable taking our position and using our power</w:t>
      </w:r>
    </w:p>
    <w:p w14:paraId="03621759"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Date: April 7</w:t>
      </w:r>
      <w:r w:rsidRPr="00047941">
        <w:rPr>
          <w:rFonts w:eastAsia="Times New Roman"/>
          <w:color w:val="000000"/>
          <w:sz w:val="20"/>
          <w:szCs w:val="20"/>
          <w:bdr w:val="none" w:sz="0" w:space="0" w:color="auto"/>
          <w:vertAlign w:val="superscript"/>
        </w:rPr>
        <w:t>th</w:t>
      </w:r>
      <w:r w:rsidRPr="00047941">
        <w:rPr>
          <w:rFonts w:eastAsia="Times New Roman"/>
          <w:color w:val="000000"/>
          <w:sz w:val="20"/>
          <w:szCs w:val="20"/>
          <w:bdr w:val="none" w:sz="0" w:space="0" w:color="auto"/>
        </w:rPr>
        <w:t xml:space="preserve"> 6:30PM – 8:00PM, Virtual</w:t>
      </w:r>
    </w:p>
    <w:p w14:paraId="65266914"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r w:rsidRPr="00047941">
        <w:rPr>
          <w:rFonts w:eastAsia="Times New Roman"/>
          <w:b/>
          <w:bCs/>
          <w:color w:val="000000"/>
          <w:sz w:val="20"/>
          <w:szCs w:val="20"/>
          <w:bdr w:val="none" w:sz="0" w:space="0" w:color="auto"/>
        </w:rPr>
        <w:t>DID Training</w:t>
      </w:r>
    </w:p>
    <w:p w14:paraId="0D9A0381"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Topic: Enhancing Our Sisterhood</w:t>
      </w:r>
    </w:p>
    <w:p w14:paraId="68851A2B" w14:textId="77777777" w:rsidR="00047941" w:rsidRPr="00047941" w:rsidRDefault="00047941" w:rsidP="00047941">
      <w:pPr>
        <w:numPr>
          <w:ilvl w:val="0"/>
          <w:numId w:val="4"/>
        </w:numPr>
        <w:tabs>
          <w:tab w:val="left" w:pos="720"/>
        </w:tabs>
        <w:rPr>
          <w:rFonts w:eastAsia="Times New Roman"/>
          <w:color w:val="000000"/>
          <w:sz w:val="20"/>
          <w:szCs w:val="20"/>
          <w:bdr w:val="none" w:sz="0" w:space="0" w:color="auto"/>
        </w:rPr>
      </w:pPr>
      <w:r w:rsidRPr="00047941">
        <w:rPr>
          <w:rFonts w:eastAsia="Times New Roman"/>
          <w:color w:val="000000"/>
          <w:sz w:val="20"/>
          <w:szCs w:val="20"/>
          <w:bdr w:val="none" w:sz="0" w:space="0" w:color="auto"/>
        </w:rPr>
        <w:t>Date: Saturday, April 30</w:t>
      </w:r>
      <w:r w:rsidRPr="00047941">
        <w:rPr>
          <w:rFonts w:eastAsia="Times New Roman"/>
          <w:color w:val="000000"/>
          <w:sz w:val="20"/>
          <w:szCs w:val="20"/>
          <w:bdr w:val="none" w:sz="0" w:space="0" w:color="auto"/>
          <w:vertAlign w:val="superscript"/>
        </w:rPr>
        <w:t>th</w:t>
      </w:r>
      <w:r w:rsidRPr="00047941">
        <w:rPr>
          <w:rFonts w:eastAsia="Times New Roman"/>
          <w:color w:val="000000"/>
          <w:sz w:val="20"/>
          <w:szCs w:val="20"/>
          <w:bdr w:val="none" w:sz="0" w:space="0" w:color="auto"/>
        </w:rPr>
        <w:t xml:space="preserve"> 10AM – 1PM, Virtual</w:t>
      </w:r>
    </w:p>
    <w:p w14:paraId="6D6B2E52" w14:textId="77777777" w:rsidR="00047941" w:rsidRPr="00047941" w:rsidRDefault="00047941" w:rsidP="00047941">
      <w:pPr>
        <w:numPr>
          <w:ilvl w:val="0"/>
          <w:numId w:val="4"/>
        </w:numPr>
        <w:tabs>
          <w:tab w:val="left" w:pos="720"/>
        </w:tabs>
        <w:rPr>
          <w:rFonts w:eastAsia="Times New Roman"/>
          <w:b/>
          <w:bCs/>
          <w:color w:val="000000"/>
          <w:sz w:val="20"/>
          <w:szCs w:val="20"/>
          <w:bdr w:val="none" w:sz="0" w:space="0" w:color="auto"/>
        </w:rPr>
      </w:pPr>
    </w:p>
    <w:p w14:paraId="5B60DDAA" w14:textId="77777777" w:rsidR="0062122F" w:rsidRDefault="0062122F" w:rsidP="00264EAB">
      <w:pPr>
        <w:numPr>
          <w:ilvl w:val="0"/>
          <w:numId w:val="4"/>
        </w:numPr>
        <w:tabs>
          <w:tab w:val="left" w:pos="720"/>
        </w:tabs>
        <w:rPr>
          <w:rFonts w:eastAsia="Times New Roman"/>
          <w:b/>
          <w:bCs/>
          <w:color w:val="000000"/>
          <w:sz w:val="20"/>
          <w:szCs w:val="20"/>
          <w:bdr w:val="none" w:sz="0" w:space="0" w:color="auto"/>
        </w:rPr>
      </w:pPr>
      <w:r w:rsidRPr="0062122F">
        <w:rPr>
          <w:rFonts w:eastAsia="Times New Roman"/>
          <w:b/>
          <w:bCs/>
          <w:color w:val="000000"/>
          <w:sz w:val="20"/>
          <w:szCs w:val="20"/>
          <w:bdr w:val="none" w:sz="0" w:space="0" w:color="auto"/>
        </w:rPr>
        <w:t>Reminders</w:t>
      </w:r>
    </w:p>
    <w:p w14:paraId="762466AA" w14:textId="2E24BB18" w:rsidR="0062122F" w:rsidRPr="0062122F" w:rsidRDefault="0062122F" w:rsidP="00264EAB">
      <w:pPr>
        <w:numPr>
          <w:ilvl w:val="0"/>
          <w:numId w:val="4"/>
        </w:numPr>
        <w:tabs>
          <w:tab w:val="left" w:pos="720"/>
        </w:tabs>
        <w:rPr>
          <w:rFonts w:eastAsia="Times New Roman"/>
          <w:b/>
          <w:bCs/>
          <w:color w:val="000000"/>
          <w:sz w:val="20"/>
          <w:szCs w:val="20"/>
          <w:bdr w:val="none" w:sz="0" w:space="0" w:color="auto"/>
        </w:rPr>
      </w:pPr>
      <w:r w:rsidRPr="0062122F">
        <w:rPr>
          <w:sz w:val="20"/>
          <w:szCs w:val="20"/>
        </w:rPr>
        <w:t>Calendar Updates: Whenever changes are made</w:t>
      </w:r>
    </w:p>
    <w:p w14:paraId="2FD91455" w14:textId="77777777" w:rsidR="0062122F" w:rsidRPr="0062122F" w:rsidRDefault="0062122F" w:rsidP="00264EAB">
      <w:pPr>
        <w:numPr>
          <w:ilvl w:val="0"/>
          <w:numId w:val="4"/>
        </w:numPr>
        <w:tabs>
          <w:tab w:val="left" w:pos="720"/>
        </w:tabs>
        <w:rPr>
          <w:color w:val="000000"/>
          <w:sz w:val="20"/>
          <w:szCs w:val="20"/>
        </w:rPr>
      </w:pPr>
      <w:r w:rsidRPr="0062122F">
        <w:rPr>
          <w:color w:val="000000"/>
          <w:sz w:val="20"/>
          <w:szCs w:val="20"/>
        </w:rPr>
        <w:t>Demographic Forms: Available as Google Form. Link available in the Crimson Cabinet.</w:t>
      </w:r>
    </w:p>
    <w:p w14:paraId="7560BD2C" w14:textId="77777777" w:rsidR="0062122F" w:rsidRPr="0062122F" w:rsidRDefault="0062122F" w:rsidP="00264EAB">
      <w:pPr>
        <w:numPr>
          <w:ilvl w:val="0"/>
          <w:numId w:val="4"/>
        </w:numPr>
        <w:tabs>
          <w:tab w:val="left" w:pos="720"/>
        </w:tabs>
        <w:rPr>
          <w:rFonts w:eastAsia="Times New Roman"/>
          <w:color w:val="000000"/>
          <w:sz w:val="20"/>
          <w:szCs w:val="20"/>
          <w:bdr w:val="none" w:sz="0" w:space="0" w:color="auto"/>
        </w:rPr>
      </w:pPr>
      <w:r w:rsidRPr="0062122F">
        <w:rPr>
          <w:rFonts w:eastAsia="Times New Roman"/>
          <w:color w:val="000000"/>
          <w:sz w:val="20"/>
          <w:szCs w:val="20"/>
          <w:bdr w:val="none" w:sz="0" w:space="0" w:color="auto"/>
        </w:rPr>
        <w:t>Evaluation Forms: Available as Google Form and QR Code. Link available in the Crimson Cabinet</w:t>
      </w:r>
    </w:p>
    <w:p w14:paraId="0B0E70A5" w14:textId="77777777" w:rsidR="0094576D" w:rsidRPr="0094576D" w:rsidRDefault="0094576D" w:rsidP="0094576D">
      <w:pPr>
        <w:numPr>
          <w:ilvl w:val="0"/>
          <w:numId w:val="4"/>
        </w:numPr>
        <w:tabs>
          <w:tab w:val="left" w:pos="720"/>
        </w:tabs>
        <w:rPr>
          <w:sz w:val="20"/>
          <w:szCs w:val="20"/>
        </w:rPr>
      </w:pPr>
      <w:r w:rsidRPr="0094576D">
        <w:rPr>
          <w:sz w:val="20"/>
          <w:szCs w:val="20"/>
        </w:rPr>
        <w:t>Committee Update Meetings: Monthly, 4th Sunday, 8pm via     Google Meet. Next meeting March 27</w:t>
      </w:r>
      <w:r w:rsidRPr="0094576D">
        <w:rPr>
          <w:sz w:val="20"/>
          <w:szCs w:val="20"/>
          <w:vertAlign w:val="superscript"/>
        </w:rPr>
        <w:t>th</w:t>
      </w:r>
      <w:r w:rsidRPr="0094576D">
        <w:rPr>
          <w:sz w:val="20"/>
          <w:szCs w:val="20"/>
        </w:rPr>
        <w:t xml:space="preserve"> </w:t>
      </w:r>
    </w:p>
    <w:p w14:paraId="6A221C4B" w14:textId="77777777" w:rsidR="0062122F" w:rsidRPr="0062122F" w:rsidRDefault="0062122F" w:rsidP="00264EAB">
      <w:pPr>
        <w:numPr>
          <w:ilvl w:val="0"/>
          <w:numId w:val="4"/>
        </w:numPr>
        <w:tabs>
          <w:tab w:val="left" w:pos="720"/>
        </w:tabs>
        <w:rPr>
          <w:rFonts w:eastAsia="Times New Roman"/>
          <w:color w:val="000000"/>
          <w:sz w:val="20"/>
          <w:szCs w:val="20"/>
          <w:bdr w:val="none" w:sz="0" w:space="0" w:color="auto"/>
        </w:rPr>
      </w:pPr>
      <w:r w:rsidRPr="0062122F">
        <w:rPr>
          <w:rFonts w:eastAsia="Times New Roman"/>
          <w:color w:val="000000"/>
          <w:sz w:val="20"/>
          <w:szCs w:val="20"/>
          <w:bdr w:val="none" w:sz="0" w:space="0" w:color="auto"/>
        </w:rPr>
        <w:lastRenderedPageBreak/>
        <w:t>Chapter events and meetings may be virtual or face to face, no hybrid events. Virtual only youth programming until further notice</w:t>
      </w:r>
    </w:p>
    <w:p w14:paraId="1442DF46" w14:textId="77777777" w:rsidR="0062122F" w:rsidRPr="0062122F" w:rsidRDefault="0062122F" w:rsidP="0062122F">
      <w:pPr>
        <w:tabs>
          <w:tab w:val="left" w:pos="720"/>
        </w:tabs>
        <w:ind w:left="720"/>
        <w:rPr>
          <w:rFonts w:eastAsia="Times New Roman"/>
          <w:b/>
          <w:bCs/>
          <w:color w:val="000000"/>
          <w:sz w:val="20"/>
          <w:szCs w:val="20"/>
          <w:bdr w:val="none" w:sz="0" w:space="0" w:color="auto"/>
        </w:rPr>
      </w:pPr>
    </w:p>
    <w:p w14:paraId="4A11E376" w14:textId="4B0710A8" w:rsidR="009E2899" w:rsidRPr="009C1221" w:rsidRDefault="009E2899" w:rsidP="0076631C">
      <w:pPr>
        <w:pStyle w:val="Body"/>
        <w:rPr>
          <w:rFonts w:eastAsiaTheme="minorEastAsia"/>
          <w:bCs/>
          <w:color w:val="000000" w:themeColor="text1"/>
          <w:kern w:val="24"/>
          <w:sz w:val="20"/>
          <w:szCs w:val="32"/>
          <w:bdr w:val="none" w:sz="0" w:space="0" w:color="auto"/>
        </w:rPr>
      </w:pPr>
    </w:p>
    <w:p w14:paraId="2B4FF093" w14:textId="4ACD53A0"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000269EF" w:rsidRPr="00043D68">
        <w:rPr>
          <w:rFonts w:ascii="Helectiva" w:eastAsia="Calibri" w:hAnsi="Helectiva" w:cs="Calibri"/>
          <w:sz w:val="20"/>
          <w:szCs w:val="20"/>
          <w:u w:val="single"/>
        </w:rPr>
        <w:t xml:space="preserve"> </w:t>
      </w:r>
      <w:r w:rsidR="00FF2E3E" w:rsidRPr="00043D68">
        <w:rPr>
          <w:rFonts w:ascii="Helectiva" w:eastAsia="Calibri" w:hAnsi="Helectiva" w:cs="Calibri"/>
          <w:b/>
          <w:bCs/>
          <w:sz w:val="20"/>
          <w:szCs w:val="20"/>
          <w:u w:val="single"/>
        </w:rPr>
        <w:t xml:space="preserve">Soror </w:t>
      </w:r>
      <w:r w:rsidR="003C2971" w:rsidRPr="00043D68">
        <w:rPr>
          <w:rFonts w:ascii="Helectiva" w:eastAsia="Calibri" w:hAnsi="Helectiva" w:cs="Calibri"/>
          <w:b/>
          <w:bCs/>
          <w:sz w:val="20"/>
          <w:szCs w:val="20"/>
          <w:u w:val="single"/>
        </w:rPr>
        <w:t>Melissa Crumbey</w:t>
      </w:r>
      <w:r w:rsidR="006C07B3">
        <w:rPr>
          <w:rFonts w:ascii="Helectiva" w:eastAsia="Calibri" w:hAnsi="Helectiva" w:cs="Calibri"/>
          <w:sz w:val="20"/>
          <w:szCs w:val="20"/>
          <w:u w:val="single"/>
        </w:rPr>
        <w:t xml:space="preserve"> </w:t>
      </w:r>
    </w:p>
    <w:p w14:paraId="0366BC8D" w14:textId="77777777" w:rsidR="0094576D" w:rsidRPr="0094576D" w:rsidRDefault="0094576D" w:rsidP="00433700">
      <w:pPr>
        <w:pStyle w:val="ListParagraph"/>
        <w:numPr>
          <w:ilvl w:val="0"/>
          <w:numId w:val="16"/>
        </w:numPr>
        <w:rPr>
          <w:rFonts w:ascii="Helectiva" w:eastAsia="Calibri" w:hAnsi="Helectiva" w:cs="Calibri"/>
          <w:b/>
          <w:bCs/>
          <w:color w:val="000000"/>
          <w:sz w:val="20"/>
          <w:szCs w:val="20"/>
          <w:u w:color="000000"/>
        </w:rPr>
      </w:pPr>
      <w:r w:rsidRPr="0094576D">
        <w:rPr>
          <w:rFonts w:ascii="Helectiva" w:eastAsia="Calibri" w:hAnsi="Helectiva" w:cs="Calibri"/>
          <w:b/>
          <w:bCs/>
          <w:color w:val="000000"/>
          <w:sz w:val="20"/>
          <w:szCs w:val="20"/>
          <w:u w:color="000000"/>
        </w:rPr>
        <w:t>PAST EVENT:  Omega Omega Ceremony for Soror Louise Jordan</w:t>
      </w:r>
    </w:p>
    <w:p w14:paraId="175C28CB" w14:textId="77777777" w:rsidR="0094576D" w:rsidRPr="0094576D" w:rsidRDefault="0094576D" w:rsidP="00433700">
      <w:pPr>
        <w:pStyle w:val="ListParagraph"/>
        <w:numPr>
          <w:ilvl w:val="0"/>
          <w:numId w:val="16"/>
        </w:numPr>
        <w:rPr>
          <w:rFonts w:ascii="Helectiva" w:eastAsia="Calibri" w:hAnsi="Helectiva" w:cs="Calibri"/>
          <w:color w:val="000000"/>
          <w:sz w:val="20"/>
          <w:szCs w:val="20"/>
          <w:u w:color="000000"/>
        </w:rPr>
      </w:pPr>
      <w:r w:rsidRPr="0094576D">
        <w:rPr>
          <w:rFonts w:ascii="Helectiva" w:eastAsia="Calibri" w:hAnsi="Helectiva" w:cs="Calibri"/>
          <w:color w:val="000000"/>
          <w:sz w:val="20"/>
          <w:szCs w:val="20"/>
          <w:u w:color="000000"/>
        </w:rPr>
        <w:t>Held Sunday, February 20</w:t>
      </w:r>
      <w:r w:rsidRPr="0094576D">
        <w:rPr>
          <w:rFonts w:ascii="Helectiva" w:eastAsia="Calibri" w:hAnsi="Helectiva" w:cs="Calibri"/>
          <w:color w:val="000000"/>
          <w:sz w:val="20"/>
          <w:szCs w:val="20"/>
          <w:u w:color="000000"/>
          <w:vertAlign w:val="superscript"/>
        </w:rPr>
        <w:t>th</w:t>
      </w:r>
      <w:r w:rsidRPr="0094576D">
        <w:rPr>
          <w:rFonts w:ascii="Helectiva" w:eastAsia="Calibri" w:hAnsi="Helectiva" w:cs="Calibri"/>
          <w:color w:val="000000"/>
          <w:sz w:val="20"/>
          <w:szCs w:val="20"/>
          <w:u w:color="000000"/>
        </w:rPr>
        <w:t xml:space="preserve"> at 3 p.m.  Thank you to all who joined and supported and most especially to those who participated in the ceremony.  </w:t>
      </w:r>
    </w:p>
    <w:p w14:paraId="24A6376C" w14:textId="77777777" w:rsidR="0094576D" w:rsidRPr="0094576D" w:rsidRDefault="0094576D" w:rsidP="0043370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bdr w:val="none" w:sz="0" w:space="0" w:color="auto"/>
        </w:rPr>
      </w:pPr>
      <w:r w:rsidRPr="0094576D">
        <w:rPr>
          <w:rFonts w:ascii="Helectiva" w:eastAsia="Calibri" w:hAnsi="Helectiva" w:cs="Calibri"/>
          <w:b/>
          <w:bCs/>
          <w:color w:val="000000"/>
          <w:sz w:val="20"/>
          <w:szCs w:val="20"/>
          <w:u w:color="000000"/>
          <w:bdr w:val="none" w:sz="0" w:space="0" w:color="auto"/>
        </w:rPr>
        <w:t>UPCOMING EVENT: PJs and Pearls - The Remix</w:t>
      </w:r>
    </w:p>
    <w:p w14:paraId="17A8F850" w14:textId="77777777" w:rsidR="0094576D" w:rsidRPr="0094576D" w:rsidRDefault="0094576D" w:rsidP="0043370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94576D">
        <w:rPr>
          <w:rFonts w:ascii="Helectiva" w:eastAsia="Calibri" w:hAnsi="Helectiva" w:cs="Calibri"/>
          <w:color w:val="000000"/>
          <w:sz w:val="20"/>
          <w:szCs w:val="20"/>
          <w:u w:color="000000"/>
          <w:bdr w:val="none" w:sz="0" w:space="0" w:color="auto"/>
        </w:rPr>
        <w:t>We are taking it back to the ‘80s!!</w:t>
      </w:r>
    </w:p>
    <w:p w14:paraId="484AD2E1" w14:textId="77777777" w:rsidR="0094576D" w:rsidRPr="0094576D" w:rsidRDefault="0094576D" w:rsidP="0043370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94576D">
        <w:rPr>
          <w:rFonts w:ascii="Helectiva" w:eastAsia="Calibri" w:hAnsi="Helectiva" w:cs="Calibri"/>
          <w:color w:val="000000"/>
          <w:sz w:val="20"/>
          <w:szCs w:val="20"/>
          <w:u w:color="000000"/>
          <w:bdr w:val="none" w:sz="0" w:space="0" w:color="auto"/>
        </w:rPr>
        <w:t>Registration is now open.</w:t>
      </w:r>
    </w:p>
    <w:p w14:paraId="7988D5F4" w14:textId="77777777" w:rsidR="0094576D" w:rsidRPr="0094576D" w:rsidRDefault="0094576D" w:rsidP="0043370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sidRPr="0094576D">
        <w:rPr>
          <w:rFonts w:ascii="Helectiva" w:eastAsia="Calibri" w:hAnsi="Helectiva" w:cs="Calibri"/>
          <w:color w:val="000000"/>
          <w:sz w:val="20"/>
          <w:szCs w:val="20"/>
          <w:u w:color="000000"/>
          <w:bdr w:val="none" w:sz="0" w:space="0" w:color="auto"/>
        </w:rPr>
        <w:t xml:space="preserve">Please plan to join…because there is nothing greater than </w:t>
      </w:r>
    </w:p>
    <w:p w14:paraId="1184F824" w14:textId="77777777" w:rsidR="0094576D" w:rsidRPr="0094576D" w:rsidRDefault="0094576D" w:rsidP="0094576D">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Helectiva" w:eastAsia="Calibri" w:hAnsi="Helectiva" w:cs="Calibri"/>
          <w:color w:val="000000"/>
          <w:sz w:val="20"/>
          <w:szCs w:val="20"/>
          <w:u w:color="000000"/>
          <w:bdr w:val="none" w:sz="0" w:space="0" w:color="auto"/>
        </w:rPr>
      </w:pPr>
      <w:r w:rsidRPr="0094576D">
        <w:rPr>
          <w:rFonts w:ascii="Helectiva" w:eastAsia="Calibri" w:hAnsi="Helectiva" w:cs="Calibri"/>
          <w:color w:val="000000"/>
          <w:sz w:val="20"/>
          <w:szCs w:val="20"/>
          <w:u w:color="000000"/>
          <w:bdr w:val="none" w:sz="0" w:space="0" w:color="auto"/>
        </w:rPr>
        <w:tab/>
        <w:t xml:space="preserve">a time of Sisterhood and fellowship, filled with laughter, </w:t>
      </w:r>
    </w:p>
    <w:p w14:paraId="3530325A" w14:textId="11F8C4C5" w:rsidR="0094576D" w:rsidRDefault="0094576D" w:rsidP="0094576D">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Helectiva" w:eastAsia="Calibri" w:hAnsi="Helectiva" w:cs="Calibri"/>
          <w:color w:val="000000"/>
          <w:sz w:val="20"/>
          <w:szCs w:val="20"/>
          <w:u w:color="000000"/>
          <w:bdr w:val="none" w:sz="0" w:space="0" w:color="auto"/>
        </w:rPr>
      </w:pPr>
      <w:r w:rsidRPr="0094576D">
        <w:rPr>
          <w:rFonts w:ascii="Helectiva" w:eastAsia="Calibri" w:hAnsi="Helectiva" w:cs="Calibri"/>
          <w:color w:val="000000"/>
          <w:sz w:val="20"/>
          <w:szCs w:val="20"/>
          <w:u w:color="000000"/>
          <w:bdr w:val="none" w:sz="0" w:space="0" w:color="auto"/>
        </w:rPr>
        <w:tab/>
        <w:t>music and making memories!</w:t>
      </w:r>
    </w:p>
    <w:p w14:paraId="61C9B459" w14:textId="48A36452" w:rsidR="0094576D" w:rsidRPr="0094576D" w:rsidRDefault="0094576D" w:rsidP="0035626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Pr>
          <w:rFonts w:ascii="Helectiva" w:eastAsia="Calibri" w:hAnsi="Helectiva" w:cs="Calibri"/>
          <w:b/>
          <w:bCs/>
          <w:color w:val="000000"/>
          <w:sz w:val="20"/>
          <w:szCs w:val="20"/>
          <w:u w:color="000000"/>
          <w:bdr w:val="none" w:sz="0" w:space="0" w:color="auto"/>
        </w:rPr>
        <w:t xml:space="preserve">Save the Date: </w:t>
      </w:r>
      <w:r w:rsidRPr="0094576D">
        <w:rPr>
          <w:rFonts w:ascii="Helectiva" w:eastAsia="Calibri" w:hAnsi="Helectiva" w:cs="Calibri"/>
          <w:b/>
          <w:bCs/>
          <w:color w:val="000000"/>
          <w:sz w:val="20"/>
          <w:szCs w:val="20"/>
          <w:u w:color="000000"/>
          <w:bdr w:val="none" w:sz="0" w:space="0" w:color="auto"/>
        </w:rPr>
        <w:t>Enhancing Our Sisterhood - DID Training</w:t>
      </w:r>
    </w:p>
    <w:p w14:paraId="3F4C79BA" w14:textId="43BEE6DC" w:rsidR="0094576D" w:rsidRPr="0094576D" w:rsidRDefault="0094576D" w:rsidP="0035626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Pr>
          <w:rFonts w:ascii="Helectiva" w:eastAsia="Calibri" w:hAnsi="Helectiva" w:cs="Calibri"/>
          <w:b/>
          <w:bCs/>
          <w:color w:val="000000"/>
          <w:sz w:val="20"/>
          <w:szCs w:val="20"/>
          <w:u w:color="000000"/>
          <w:bdr w:val="none" w:sz="0" w:space="0" w:color="auto"/>
        </w:rPr>
        <w:t xml:space="preserve">April 30, 2022 </w:t>
      </w:r>
    </w:p>
    <w:p w14:paraId="0DAB6BC1" w14:textId="7ACF999E" w:rsidR="0094576D" w:rsidRPr="0094576D" w:rsidRDefault="0094576D" w:rsidP="0035626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Pr>
          <w:rFonts w:ascii="Helectiva" w:eastAsia="Calibri" w:hAnsi="Helectiva" w:cs="Calibri"/>
          <w:b/>
          <w:bCs/>
          <w:color w:val="000000"/>
          <w:sz w:val="20"/>
          <w:szCs w:val="20"/>
          <w:u w:color="000000"/>
          <w:bdr w:val="none" w:sz="0" w:space="0" w:color="auto"/>
        </w:rPr>
        <w:t>10:00 AM-1:00 PM</w:t>
      </w:r>
    </w:p>
    <w:p w14:paraId="7F2BA69A" w14:textId="4F64FAAB" w:rsidR="0094576D" w:rsidRPr="0094576D" w:rsidRDefault="0094576D" w:rsidP="00356269">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color w:val="000000"/>
          <w:sz w:val="20"/>
          <w:szCs w:val="20"/>
          <w:u w:color="000000"/>
          <w:bdr w:val="none" w:sz="0" w:space="0" w:color="auto"/>
        </w:rPr>
      </w:pPr>
      <w:r>
        <w:rPr>
          <w:rFonts w:ascii="Helectiva" w:eastAsia="Calibri" w:hAnsi="Helectiva" w:cs="Calibri"/>
          <w:b/>
          <w:bCs/>
          <w:color w:val="000000"/>
          <w:sz w:val="20"/>
          <w:szCs w:val="20"/>
          <w:u w:color="000000"/>
          <w:bdr w:val="none" w:sz="0" w:space="0" w:color="auto"/>
        </w:rPr>
        <w:t>Conflict Resolution, Mark your calendar now and plan to attend</w:t>
      </w:r>
    </w:p>
    <w:p w14:paraId="1C90AF4A" w14:textId="77777777" w:rsidR="006C07B3" w:rsidRDefault="006C07B3" w:rsidP="00FD4D8F">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Helectiva" w:eastAsia="Calibri" w:hAnsi="Helectiva" w:cs="Calibri"/>
          <w:b/>
          <w:bCs/>
          <w:color w:val="000000"/>
          <w:sz w:val="20"/>
          <w:szCs w:val="20"/>
          <w:u w:color="000000"/>
        </w:rPr>
      </w:pPr>
    </w:p>
    <w:p w14:paraId="5B4DB977" w14:textId="0871D4AE" w:rsidR="006C07B3" w:rsidRPr="00FD4D8F" w:rsidRDefault="0094576D" w:rsidP="00433700">
      <w:pPr>
        <w:pStyle w:val="ListParagraph"/>
        <w:numPr>
          <w:ilvl w:val="0"/>
          <w:numId w:val="16"/>
        </w:numPr>
        <w:rPr>
          <w:rFonts w:ascii="Helectiva" w:eastAsia="Calibri" w:hAnsi="Helectiva" w:cs="Calibri"/>
          <w:b/>
          <w:bCs/>
          <w:color w:val="000000"/>
          <w:sz w:val="20"/>
          <w:szCs w:val="20"/>
          <w:u w:color="000000"/>
        </w:rPr>
      </w:pPr>
      <w:r>
        <w:rPr>
          <w:rFonts w:ascii="Helectiva" w:eastAsia="Calibri" w:hAnsi="Helectiva" w:cs="Calibri"/>
          <w:b/>
          <w:bCs/>
          <w:color w:val="000000"/>
          <w:sz w:val="20"/>
          <w:szCs w:val="20"/>
          <w:u w:color="000000"/>
        </w:rPr>
        <w:t>March</w:t>
      </w:r>
      <w:r w:rsidR="006C07B3" w:rsidRPr="00FD4D8F">
        <w:rPr>
          <w:rFonts w:ascii="Helectiva" w:eastAsia="Calibri" w:hAnsi="Helectiva" w:cs="Calibri"/>
          <w:b/>
          <w:bCs/>
          <w:color w:val="000000"/>
          <w:sz w:val="20"/>
          <w:szCs w:val="20"/>
          <w:u w:color="000000"/>
        </w:rPr>
        <w:t xml:space="preserve"> Birthdays and Delta Anniversaries Presented</w:t>
      </w:r>
    </w:p>
    <w:p w14:paraId="61109F4A" w14:textId="5A659E70" w:rsidR="006C07B3"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6C07B3" w:rsidSect="00884384">
          <w:footerReference w:type="default" r:id="rId17"/>
          <w:type w:val="continuous"/>
          <w:pgSz w:w="12240" w:h="15840"/>
          <w:pgMar w:top="1440" w:right="1440" w:bottom="1440" w:left="1440" w:header="720" w:footer="720" w:gutter="0"/>
          <w:cols w:space="720"/>
        </w:sectPr>
      </w:pP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884384">
          <w:type w:val="continuous"/>
          <w:pgSz w:w="12240" w:h="15840"/>
          <w:pgMar w:top="1440" w:right="1440" w:bottom="1440" w:left="1440" w:header="720" w:footer="720" w:gutter="0"/>
          <w:cols w:space="720"/>
        </w:sectPr>
      </w:pPr>
    </w:p>
    <w:p w14:paraId="7139B1E6" w14:textId="78624E06" w:rsidR="00207984" w:rsidRDefault="00207984" w:rsidP="005931E2">
      <w:pPr>
        <w:pStyle w:val="Body"/>
        <w:numPr>
          <w:ilvl w:val="0"/>
          <w:numId w:val="3"/>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7DC32657" w14:textId="77777777" w:rsidR="0094576D" w:rsidRPr="0094576D" w:rsidRDefault="0094576D" w:rsidP="0094576D">
      <w:pPr>
        <w:pStyle w:val="Body"/>
        <w:numPr>
          <w:ilvl w:val="0"/>
          <w:numId w:val="3"/>
        </w:numPr>
        <w:rPr>
          <w:rFonts w:ascii="Helectiva" w:eastAsia="Calibri" w:hAnsi="Helectiva" w:cs="Calibri"/>
          <w:sz w:val="20"/>
          <w:szCs w:val="20"/>
        </w:rPr>
      </w:pPr>
      <w:r w:rsidRPr="0094576D">
        <w:rPr>
          <w:rFonts w:ascii="Helectiva" w:eastAsia="Calibri" w:hAnsi="Helectiva" w:cs="Calibri"/>
          <w:sz w:val="20"/>
          <w:szCs w:val="20"/>
        </w:rPr>
        <w:t xml:space="preserve">Soror Chaplain, </w:t>
      </w:r>
      <w:r w:rsidRPr="0094576D">
        <w:rPr>
          <w:rFonts w:ascii="Helectiva" w:eastAsia="Calibri" w:hAnsi="Helectiva" w:cs="Calibri"/>
          <w:b/>
          <w:bCs/>
          <w:sz w:val="20"/>
          <w:szCs w:val="20"/>
        </w:rPr>
        <w:t xml:space="preserve">Shai James-Boyd </w:t>
      </w:r>
      <w:r w:rsidRPr="0094576D">
        <w:rPr>
          <w:rFonts w:ascii="Helectiva" w:eastAsia="Calibri" w:hAnsi="Helectiva" w:cs="Calibri"/>
          <w:sz w:val="20"/>
          <w:szCs w:val="20"/>
        </w:rPr>
        <w:t>in the loss of her aunt and our fellow Delta Soror, Dr. Valerie Powell, who recently passed after a long-standing illness.</w:t>
      </w:r>
    </w:p>
    <w:p w14:paraId="42A2E3F2" w14:textId="77777777" w:rsidR="0094576D" w:rsidRPr="0094576D" w:rsidRDefault="0094576D" w:rsidP="0094576D">
      <w:pPr>
        <w:pStyle w:val="Body"/>
        <w:numPr>
          <w:ilvl w:val="0"/>
          <w:numId w:val="3"/>
        </w:numPr>
        <w:rPr>
          <w:rFonts w:ascii="Helectiva" w:eastAsia="Calibri" w:hAnsi="Helectiva" w:cs="Calibri"/>
          <w:sz w:val="20"/>
          <w:szCs w:val="20"/>
        </w:rPr>
      </w:pPr>
      <w:r w:rsidRPr="0094576D">
        <w:rPr>
          <w:rFonts w:ascii="Helectiva" w:eastAsia="Calibri" w:hAnsi="Helectiva" w:cs="Calibri"/>
          <w:sz w:val="20"/>
          <w:szCs w:val="20"/>
        </w:rPr>
        <w:t xml:space="preserve">Soror </w:t>
      </w:r>
      <w:r w:rsidRPr="0094576D">
        <w:rPr>
          <w:rFonts w:ascii="Helectiva" w:eastAsia="Calibri" w:hAnsi="Helectiva" w:cs="Calibri"/>
          <w:b/>
          <w:bCs/>
          <w:sz w:val="20"/>
          <w:szCs w:val="20"/>
        </w:rPr>
        <w:t>Carolyn Kimbrough</w:t>
      </w:r>
      <w:r w:rsidRPr="0094576D">
        <w:rPr>
          <w:rFonts w:ascii="Helectiva" w:eastAsia="Calibri" w:hAnsi="Helectiva" w:cs="Calibri"/>
          <w:sz w:val="20"/>
          <w:szCs w:val="20"/>
        </w:rPr>
        <w:t>, for support and encouragement as she cares for her husband.</w:t>
      </w:r>
    </w:p>
    <w:p w14:paraId="201BAD46" w14:textId="6355F105" w:rsidR="00462400" w:rsidRDefault="0094576D" w:rsidP="0094576D">
      <w:pPr>
        <w:pStyle w:val="Body"/>
        <w:ind w:firstLine="720"/>
        <w:rPr>
          <w:rFonts w:ascii="Helectiva" w:eastAsia="Calibri" w:hAnsi="Helectiva" w:cs="Calibri"/>
          <w:sz w:val="20"/>
          <w:szCs w:val="20"/>
        </w:rPr>
      </w:pPr>
      <w:r w:rsidRPr="0094576D">
        <w:rPr>
          <w:rFonts w:ascii="Helectiva" w:eastAsia="Calibri" w:hAnsi="Helectiva" w:cs="Calibri"/>
          <w:sz w:val="20"/>
          <w:szCs w:val="20"/>
        </w:rPr>
        <w:t>All Sorors who have spoken, and those who have not spoken, their need for our love, support, and prayers</w:t>
      </w:r>
    </w:p>
    <w:p w14:paraId="730C4021" w14:textId="380520BC" w:rsidR="0094576D" w:rsidRPr="00F67B16" w:rsidRDefault="0094576D" w:rsidP="0094576D">
      <w:pPr>
        <w:pStyle w:val="Body"/>
        <w:rPr>
          <w:rFonts w:ascii="Helectiva" w:eastAsia="Calibri" w:hAnsi="Helectiva" w:cs="Calibri"/>
          <w:b/>
          <w:bCs/>
          <w:sz w:val="20"/>
          <w:szCs w:val="20"/>
          <w:u w:val="single"/>
        </w:rPr>
      </w:pPr>
      <w:r>
        <w:rPr>
          <w:rFonts w:ascii="Helectiva" w:eastAsia="Calibri" w:hAnsi="Helectiva" w:cs="Calibri"/>
          <w:sz w:val="20"/>
          <w:szCs w:val="20"/>
        </w:rPr>
        <w:tab/>
      </w:r>
    </w:p>
    <w:p w14:paraId="501396A2" w14:textId="30177E18" w:rsidR="007703D0" w:rsidRPr="0017318B" w:rsidRDefault="00936047" w:rsidP="00BE25F5">
      <w:pPr>
        <w:pStyle w:val="Body"/>
        <w:rPr>
          <w:rFonts w:eastAsia="Calibri" w:hAnsi="Times New Roman" w:cs="Times New Roman"/>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17318B">
        <w:rPr>
          <w:rFonts w:eastAsia="Calibri" w:hAnsi="Times New Roman" w:cs="Times New Roman"/>
          <w:sz w:val="20"/>
          <w:szCs w:val="20"/>
          <w:u w:val="single"/>
        </w:rPr>
        <w:t xml:space="preserve">Soror </w:t>
      </w:r>
      <w:r w:rsidR="007703D0" w:rsidRPr="0017318B">
        <w:rPr>
          <w:rFonts w:eastAsia="Calibri" w:hAnsi="Times New Roman" w:cs="Times New Roman"/>
          <w:sz w:val="20"/>
          <w:szCs w:val="20"/>
          <w:u w:val="single"/>
        </w:rPr>
        <w:t>Kennetha Thompson</w:t>
      </w:r>
      <w:r w:rsidR="0017318B" w:rsidRPr="0017318B">
        <w:rPr>
          <w:rFonts w:eastAsia="Calibri" w:hAnsi="Times New Roman" w:cs="Times New Roman"/>
          <w:sz w:val="20"/>
          <w:szCs w:val="20"/>
          <w:u w:val="single"/>
        </w:rPr>
        <w:t xml:space="preserve"> presented by Soror Paula Wiley</w:t>
      </w:r>
    </w:p>
    <w:p w14:paraId="41078EDD" w14:textId="77777777" w:rsidR="00207984" w:rsidRPr="00207984" w:rsidRDefault="00207984" w:rsidP="00D24439">
      <w:pPr>
        <w:tabs>
          <w:tab w:val="left" w:pos="630"/>
        </w:tabs>
        <w:spacing w:before="100" w:beforeAutospacing="1" w:after="100" w:afterAutospacing="1"/>
        <w:rPr>
          <w:b/>
          <w:bCs/>
          <w:sz w:val="20"/>
          <w:szCs w:val="20"/>
        </w:rPr>
      </w:pPr>
      <w:bookmarkStart w:id="0" w:name="_Hlk75242797"/>
      <w:r w:rsidRPr="00207984">
        <w:rPr>
          <w:b/>
          <w:bCs/>
          <w:sz w:val="20"/>
          <w:szCs w:val="20"/>
        </w:rPr>
        <w:t>Chair:  Dr. Kennetha S. Thompson</w:t>
      </w:r>
    </w:p>
    <w:bookmarkEnd w:id="0"/>
    <w:p w14:paraId="05CE93CE" w14:textId="77777777" w:rsidR="0094576D" w:rsidRPr="0094576D" w:rsidRDefault="0094576D" w:rsidP="00356269">
      <w:pPr>
        <w:numPr>
          <w:ilvl w:val="0"/>
          <w:numId w:val="27"/>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94576D">
        <w:rPr>
          <w:rFonts w:eastAsia="Times New Roman" w:hAnsi="Arial Unicode MS" w:cs="Arial Unicode MS"/>
          <w:b/>
          <w:bCs/>
          <w:color w:val="000000"/>
          <w:sz w:val="20"/>
          <w:szCs w:val="20"/>
          <w:u w:color="000000"/>
          <w:bdr w:val="none" w:sz="0" w:space="0" w:color="auto"/>
        </w:rPr>
        <w:t>PAST EVENTS :</w:t>
      </w:r>
    </w:p>
    <w:p w14:paraId="6108FBDC" w14:textId="77777777" w:rsidR="0094576D" w:rsidRPr="0094576D" w:rsidRDefault="0094576D" w:rsidP="00356269">
      <w:pPr>
        <w:numPr>
          <w:ilvl w:val="1"/>
          <w:numId w:val="27"/>
        </w:numPr>
        <w:tabs>
          <w:tab w:val="left" w:pos="630"/>
        </w:tabs>
        <w:spacing w:before="100" w:beforeAutospacing="1" w:after="100" w:afterAutospacing="1"/>
        <w:rPr>
          <w:rFonts w:eastAsia="Times New Roman" w:hAnsi="Arial Unicode MS" w:cs="Arial Unicode MS"/>
          <w:color w:val="000000"/>
          <w:sz w:val="20"/>
          <w:szCs w:val="20"/>
          <w:u w:color="000000"/>
          <w:bdr w:val="none" w:sz="0" w:space="0" w:color="auto"/>
        </w:rPr>
      </w:pPr>
      <w:r w:rsidRPr="0094576D">
        <w:rPr>
          <w:rFonts w:eastAsia="Times New Roman" w:hAnsi="Arial Unicode MS" w:cs="Arial Unicode MS"/>
          <w:b/>
          <w:bCs/>
          <w:color w:val="000000"/>
          <w:sz w:val="20"/>
          <w:szCs w:val="20"/>
          <w:u w:color="000000"/>
          <w:bdr w:val="none" w:sz="0" w:space="0" w:color="auto"/>
        </w:rPr>
        <w:t>Our STEM</w:t>
      </w:r>
      <w:r w:rsidRPr="0094576D">
        <w:rPr>
          <w:rFonts w:eastAsia="Times New Roman" w:hAnsi="Arial Unicode MS" w:cs="Arial Unicode MS"/>
          <w:color w:val="000000"/>
          <w:sz w:val="20"/>
          <w:szCs w:val="20"/>
          <w:u w:color="000000"/>
          <w:bdr w:val="none" w:sz="0" w:space="0" w:color="auto"/>
        </w:rPr>
        <w:t xml:space="preserve"> was held on Saturday, February 5. Soror Tiffani Abrams and Soror Paula Wiley were the lead facilitators.</w:t>
      </w:r>
    </w:p>
    <w:p w14:paraId="30B2FF57" w14:textId="77777777" w:rsidR="0094576D" w:rsidRPr="0094576D" w:rsidRDefault="0094576D" w:rsidP="00356269">
      <w:pPr>
        <w:numPr>
          <w:ilvl w:val="1"/>
          <w:numId w:val="27"/>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94576D">
        <w:rPr>
          <w:rFonts w:eastAsia="Times New Roman" w:hAnsi="Arial Unicode MS" w:cs="Arial Unicode MS"/>
          <w:color w:val="000000"/>
          <w:sz w:val="20"/>
          <w:szCs w:val="20"/>
          <w:u w:color="000000"/>
          <w:bdr w:val="none" w:sz="0" w:space="0" w:color="auto"/>
        </w:rPr>
        <w:t xml:space="preserve"> Participants built an active volcano. We had 12 Delta Academy Participants present and 6 </w:t>
      </w:r>
      <w:r w:rsidRPr="0094576D">
        <w:rPr>
          <w:rFonts w:eastAsia="Times New Roman" w:hAnsi="Arial Unicode MS" w:cs="Arial Unicode MS"/>
          <w:b/>
          <w:bCs/>
          <w:color w:val="000000"/>
          <w:sz w:val="20"/>
          <w:szCs w:val="20"/>
          <w:u w:color="000000"/>
          <w:bdr w:val="none" w:sz="0" w:space="0" w:color="auto"/>
        </w:rPr>
        <w:t xml:space="preserve">Delta </w:t>
      </w:r>
      <w:r w:rsidRPr="0094576D">
        <w:rPr>
          <w:rFonts w:eastAsia="Times New Roman" w:hAnsi="Arial Unicode MS" w:cs="Arial Unicode MS"/>
          <w:color w:val="000000"/>
          <w:sz w:val="20"/>
          <w:szCs w:val="20"/>
          <w:u w:color="000000"/>
          <w:bdr w:val="none" w:sz="0" w:space="0" w:color="auto"/>
        </w:rPr>
        <w:t xml:space="preserve">Academy Committee Members Present. One of the participants stated, </w:t>
      </w:r>
      <w:r w:rsidRPr="0094576D">
        <w:rPr>
          <w:rFonts w:eastAsia="Times New Roman" w:hAnsi="Arial Unicode MS" w:cs="Arial Unicode MS"/>
          <w:color w:val="000000"/>
          <w:sz w:val="20"/>
          <w:szCs w:val="20"/>
          <w:u w:color="000000"/>
          <w:bdr w:val="none" w:sz="0" w:space="0" w:color="auto"/>
        </w:rPr>
        <w:t>“</w:t>
      </w:r>
      <w:r w:rsidRPr="0094576D">
        <w:rPr>
          <w:rFonts w:eastAsia="Times New Roman" w:hAnsi="Arial Unicode MS" w:cs="Arial Unicode MS"/>
          <w:color w:val="000000"/>
          <w:sz w:val="20"/>
          <w:szCs w:val="20"/>
          <w:u w:color="000000"/>
          <w:bdr w:val="none" w:sz="0" w:space="0" w:color="auto"/>
        </w:rPr>
        <w:t>This was a lot of fun!</w:t>
      </w:r>
      <w:r w:rsidRPr="0094576D">
        <w:rPr>
          <w:rFonts w:eastAsia="Times New Roman" w:hAnsi="Arial Unicode MS" w:cs="Arial Unicode MS"/>
          <w:color w:val="000000"/>
          <w:sz w:val="20"/>
          <w:szCs w:val="20"/>
          <w:u w:color="000000"/>
          <w:bdr w:val="none" w:sz="0" w:space="0" w:color="auto"/>
        </w:rPr>
        <w:t>”</w:t>
      </w:r>
      <w:r w:rsidRPr="0094576D">
        <w:rPr>
          <w:rFonts w:eastAsia="Times New Roman" w:hAnsi="Arial Unicode MS" w:cs="Arial Unicode MS"/>
          <w:color w:val="000000"/>
          <w:sz w:val="20"/>
          <w:szCs w:val="20"/>
          <w:u w:color="000000"/>
          <w:bdr w:val="none" w:sz="0" w:space="0" w:color="auto"/>
        </w:rPr>
        <w:t xml:space="preserve"> (See attached pictures)</w:t>
      </w:r>
    </w:p>
    <w:p w14:paraId="5DFA6CF8" w14:textId="77777777" w:rsidR="0094576D" w:rsidRPr="0094576D" w:rsidRDefault="0094576D" w:rsidP="00356269">
      <w:pPr>
        <w:numPr>
          <w:ilvl w:val="0"/>
          <w:numId w:val="27"/>
        </w:num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94576D">
        <w:rPr>
          <w:rFonts w:eastAsia="Times New Roman" w:hAnsi="Arial Unicode MS" w:cs="Arial Unicode MS"/>
          <w:b/>
          <w:bCs/>
          <w:color w:val="000000"/>
          <w:sz w:val="20"/>
          <w:szCs w:val="20"/>
          <w:u w:color="000000"/>
          <w:bdr w:val="none" w:sz="0" w:space="0" w:color="auto"/>
        </w:rPr>
        <w:t>UPCOMING EVENTS: Saturday, March 5-Money Matters Workshop at 12 noon via Zoom</w:t>
      </w:r>
    </w:p>
    <w:p w14:paraId="75807090" w14:textId="75375380" w:rsidR="00AB1A47" w:rsidRPr="00BE22B3" w:rsidRDefault="00AB1A47" w:rsidP="00453630">
      <w:pPr>
        <w:tabs>
          <w:tab w:val="left" w:pos="630"/>
        </w:tabs>
        <w:spacing w:before="100" w:beforeAutospacing="1" w:after="100" w:afterAutospacing="1"/>
        <w:rPr>
          <w:rFonts w:eastAsia="Calibri"/>
          <w:b/>
          <w:bCs/>
          <w:sz w:val="20"/>
          <w:szCs w:val="20"/>
          <w:u w:val="single"/>
        </w:rPr>
      </w:pPr>
      <w:r w:rsidRPr="008B18CD">
        <w:rPr>
          <w:rFonts w:eastAsia="Calibri"/>
          <w:b/>
          <w:bCs/>
          <w:sz w:val="20"/>
          <w:szCs w:val="20"/>
          <w:u w:val="single"/>
        </w:rPr>
        <w:t xml:space="preserve">GEMS: </w:t>
      </w:r>
      <w:r w:rsidRPr="00BE22B3">
        <w:rPr>
          <w:rFonts w:eastAsia="Calibri"/>
          <w:b/>
          <w:bCs/>
          <w:sz w:val="20"/>
          <w:szCs w:val="20"/>
          <w:u w:val="single"/>
        </w:rPr>
        <w:t>Soror Jazmyn Bradford</w:t>
      </w:r>
      <w:r w:rsidR="00143B70" w:rsidRPr="00BE22B3">
        <w:rPr>
          <w:rFonts w:eastAsia="Calibri"/>
          <w:b/>
          <w:bCs/>
          <w:sz w:val="20"/>
          <w:szCs w:val="20"/>
          <w:u w:val="single"/>
        </w:rPr>
        <w:t xml:space="preserve"> </w:t>
      </w:r>
    </w:p>
    <w:p w14:paraId="4A4FC953" w14:textId="77777777" w:rsidR="00B5741D" w:rsidRPr="00B5741D" w:rsidRDefault="00B5741D" w:rsidP="00356269">
      <w:pPr>
        <w:pStyle w:val="Body"/>
        <w:widowControl w:val="0"/>
        <w:numPr>
          <w:ilvl w:val="0"/>
          <w:numId w:val="28"/>
        </w:numPr>
        <w:rPr>
          <w:rFonts w:eastAsia="Calibri"/>
          <w:b/>
          <w:bCs/>
          <w:sz w:val="20"/>
          <w:szCs w:val="20"/>
          <w:bdr w:val="none" w:sz="0" w:space="0" w:color="auto"/>
        </w:rPr>
      </w:pPr>
      <w:r w:rsidRPr="00B5741D">
        <w:rPr>
          <w:rFonts w:eastAsia="Calibri"/>
          <w:b/>
          <w:bCs/>
          <w:sz w:val="20"/>
          <w:szCs w:val="20"/>
          <w:bdr w:val="none" w:sz="0" w:space="0" w:color="auto"/>
        </w:rPr>
        <w:t xml:space="preserve">Past Events: </w:t>
      </w:r>
    </w:p>
    <w:p w14:paraId="71EB4865" w14:textId="420E0CF3" w:rsidR="00B5741D" w:rsidRDefault="00B5741D" w:rsidP="00356269">
      <w:pPr>
        <w:pStyle w:val="Body"/>
        <w:widowControl w:val="0"/>
        <w:numPr>
          <w:ilvl w:val="0"/>
          <w:numId w:val="28"/>
        </w:numPr>
        <w:rPr>
          <w:rFonts w:eastAsia="Calibri"/>
          <w:sz w:val="20"/>
          <w:szCs w:val="20"/>
          <w:bdr w:val="none" w:sz="0" w:space="0" w:color="auto"/>
        </w:rPr>
      </w:pPr>
      <w:r w:rsidRPr="00B5741D">
        <w:rPr>
          <w:rFonts w:eastAsia="Calibri"/>
          <w:b/>
          <w:bCs/>
          <w:sz w:val="20"/>
          <w:szCs w:val="20"/>
          <w:bdr w:val="none" w:sz="0" w:space="0" w:color="auto"/>
        </w:rPr>
        <w:t xml:space="preserve">Delta G.E.M.S. Open House </w:t>
      </w:r>
      <w:r w:rsidRPr="00B5741D">
        <w:rPr>
          <w:rFonts w:eastAsia="Calibri"/>
          <w:sz w:val="20"/>
          <w:szCs w:val="20"/>
          <w:bdr w:val="none" w:sz="0" w:space="0" w:color="auto"/>
        </w:rPr>
        <w:t xml:space="preserve">(Tuesday February 22, 2022 6p-8pm) </w:t>
      </w:r>
    </w:p>
    <w:p w14:paraId="301393D4" w14:textId="2333F49C" w:rsidR="003F3B15" w:rsidRPr="00B5741D" w:rsidRDefault="003F3B15" w:rsidP="00356269">
      <w:pPr>
        <w:pStyle w:val="Body"/>
        <w:widowControl w:val="0"/>
        <w:numPr>
          <w:ilvl w:val="0"/>
          <w:numId w:val="28"/>
        </w:numPr>
        <w:rPr>
          <w:rFonts w:eastAsia="Calibri"/>
          <w:sz w:val="20"/>
          <w:szCs w:val="20"/>
          <w:bdr w:val="none" w:sz="0" w:space="0" w:color="auto"/>
        </w:rPr>
      </w:pPr>
      <w:r>
        <w:rPr>
          <w:rFonts w:eastAsia="Calibri"/>
          <w:b/>
          <w:bCs/>
          <w:sz w:val="20"/>
          <w:szCs w:val="20"/>
          <w:bdr w:val="none" w:sz="0" w:space="0" w:color="auto"/>
        </w:rPr>
        <w:t>March 1, 2022 Applications Open</w:t>
      </w:r>
    </w:p>
    <w:p w14:paraId="6A454353" w14:textId="77777777" w:rsidR="00B5741D" w:rsidRPr="00B5741D" w:rsidRDefault="00B5741D" w:rsidP="00356269">
      <w:pPr>
        <w:pStyle w:val="Body"/>
        <w:widowControl w:val="0"/>
        <w:numPr>
          <w:ilvl w:val="0"/>
          <w:numId w:val="28"/>
        </w:numPr>
        <w:rPr>
          <w:rFonts w:eastAsia="Calibri"/>
          <w:b/>
          <w:bCs/>
          <w:sz w:val="20"/>
          <w:szCs w:val="20"/>
          <w:bdr w:val="none" w:sz="0" w:space="0" w:color="auto"/>
        </w:rPr>
      </w:pPr>
      <w:r w:rsidRPr="00B5741D">
        <w:rPr>
          <w:rFonts w:eastAsia="Calibri"/>
          <w:b/>
          <w:bCs/>
          <w:sz w:val="20"/>
          <w:szCs w:val="20"/>
          <w:bdr w:val="none" w:sz="0" w:space="0" w:color="auto"/>
        </w:rPr>
        <w:t xml:space="preserve">Upcoming Events: </w:t>
      </w:r>
    </w:p>
    <w:p w14:paraId="7E34B212" w14:textId="77777777" w:rsidR="00B5741D" w:rsidRPr="00B5741D" w:rsidRDefault="00B5741D" w:rsidP="00356269">
      <w:pPr>
        <w:pStyle w:val="Body"/>
        <w:widowControl w:val="0"/>
        <w:numPr>
          <w:ilvl w:val="1"/>
          <w:numId w:val="28"/>
        </w:numPr>
        <w:rPr>
          <w:rFonts w:eastAsia="Calibri"/>
          <w:sz w:val="20"/>
          <w:szCs w:val="20"/>
          <w:bdr w:val="none" w:sz="0" w:space="0" w:color="auto"/>
        </w:rPr>
      </w:pPr>
      <w:r w:rsidRPr="00B5741D">
        <w:rPr>
          <w:rFonts w:eastAsia="Calibri"/>
          <w:b/>
          <w:bCs/>
          <w:sz w:val="20"/>
          <w:szCs w:val="20"/>
          <w:bdr w:val="none" w:sz="0" w:space="0" w:color="auto"/>
        </w:rPr>
        <w:t xml:space="preserve">Save the Date: Delta GEMS Power Rally </w:t>
      </w:r>
      <w:r w:rsidRPr="00B5741D">
        <w:rPr>
          <w:rFonts w:eastAsia="Calibri"/>
          <w:sz w:val="20"/>
          <w:szCs w:val="20"/>
          <w:bdr w:val="none" w:sz="0" w:space="0" w:color="auto"/>
        </w:rPr>
        <w:t xml:space="preserve">(Saturday, April 16, 2022 from 12pm to 2pm) </w:t>
      </w:r>
    </w:p>
    <w:p w14:paraId="02D56C93" w14:textId="77777777" w:rsidR="00AB1A47" w:rsidRDefault="00AB1A47" w:rsidP="00BE25F5">
      <w:pPr>
        <w:pStyle w:val="Body"/>
        <w:widowControl w:val="0"/>
        <w:rPr>
          <w:rFonts w:ascii="Helectiva" w:eastAsia="Calibri" w:hAnsi="Helectiva" w:cs="Calibri"/>
          <w:b/>
          <w:bCs/>
          <w:sz w:val="20"/>
          <w:szCs w:val="20"/>
          <w:u w:val="single"/>
        </w:rPr>
      </w:pPr>
    </w:p>
    <w:p w14:paraId="6BDC3449" w14:textId="1B3BD66C" w:rsidR="00AB1A47" w:rsidRPr="003F3B15" w:rsidRDefault="00936047" w:rsidP="00BE25F5">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SCHOLARSHIP &amp; FUNDRAISING</w:t>
      </w:r>
      <w:r w:rsidRPr="004A242C">
        <w:rPr>
          <w:rFonts w:ascii="Helectiva" w:eastAsia="Calibri" w:hAnsi="Helectiva" w:cs="Calibri"/>
          <w:b/>
          <w:bCs/>
          <w:sz w:val="20"/>
          <w:szCs w:val="20"/>
          <w:u w:val="single"/>
        </w:rPr>
        <w:t xml:space="preserve">:  </w:t>
      </w:r>
      <w:r w:rsidR="00690444" w:rsidRPr="001F10B4">
        <w:rPr>
          <w:rFonts w:ascii="Helectiva" w:eastAsia="Calibri" w:hAnsi="Helectiva" w:cs="Calibri"/>
          <w:b/>
          <w:bCs/>
          <w:sz w:val="20"/>
          <w:szCs w:val="20"/>
          <w:u w:val="single"/>
        </w:rPr>
        <w:t xml:space="preserve">Soror </w:t>
      </w:r>
      <w:r w:rsidR="006F452A" w:rsidRPr="001F10B4">
        <w:rPr>
          <w:rFonts w:ascii="Helectiva" w:eastAsia="Calibri" w:hAnsi="Helectiva" w:cs="Calibri"/>
          <w:b/>
          <w:bCs/>
          <w:sz w:val="20"/>
          <w:szCs w:val="20"/>
          <w:u w:val="single"/>
        </w:rPr>
        <w:t>Courtney Townsel</w:t>
      </w:r>
      <w:r w:rsidR="00143B70" w:rsidRPr="00143B70">
        <w:rPr>
          <w:rFonts w:ascii="Helectiva" w:eastAsia="Calibri" w:hAnsi="Helectiva" w:cs="Calibri"/>
          <w:sz w:val="20"/>
          <w:szCs w:val="20"/>
          <w:u w:val="single"/>
        </w:rPr>
        <w:t xml:space="preserve"> </w:t>
      </w:r>
    </w:p>
    <w:p w14:paraId="2A304DDB" w14:textId="3ED967C8" w:rsidR="003306C9" w:rsidRDefault="00B5741D" w:rsidP="00B5741D">
      <w:pPr>
        <w:pStyle w:val="Body"/>
        <w:widowControl w:val="0"/>
        <w:numPr>
          <w:ilvl w:val="0"/>
          <w:numId w:val="9"/>
        </w:numPr>
        <w:rPr>
          <w:rFonts w:eastAsia="Calibri"/>
          <w:b/>
          <w:bCs/>
          <w:sz w:val="20"/>
          <w:szCs w:val="20"/>
        </w:rPr>
      </w:pPr>
      <w:r>
        <w:rPr>
          <w:rFonts w:eastAsia="Calibri"/>
          <w:b/>
          <w:bCs/>
          <w:sz w:val="20"/>
          <w:szCs w:val="20"/>
        </w:rPr>
        <w:t>NO REPORT</w:t>
      </w:r>
    </w:p>
    <w:p w14:paraId="28003F63" w14:textId="77777777" w:rsidR="00B5741D" w:rsidRPr="00B5741D" w:rsidRDefault="00B5741D" w:rsidP="00B5741D">
      <w:pPr>
        <w:pStyle w:val="Body"/>
        <w:widowControl w:val="0"/>
        <w:ind w:left="1260"/>
        <w:rPr>
          <w:rFonts w:eastAsia="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54B6CE04" w14:textId="619DA73A" w:rsidR="002B0B83" w:rsidRPr="003F3B15" w:rsidRDefault="00B5741D" w:rsidP="00B5741D">
      <w:pPr>
        <w:pStyle w:val="Body"/>
        <w:numPr>
          <w:ilvl w:val="0"/>
          <w:numId w:val="9"/>
        </w:numPr>
        <w:tabs>
          <w:tab w:val="left" w:pos="630"/>
        </w:tabs>
        <w:rPr>
          <w:rFonts w:eastAsiaTheme="majorEastAsia"/>
          <w:kern w:val="24"/>
          <w:sz w:val="20"/>
          <w:szCs w:val="20"/>
        </w:rPr>
      </w:pPr>
      <w:r w:rsidRPr="00B5741D">
        <w:rPr>
          <w:rFonts w:eastAsia="Calibri"/>
          <w:b/>
          <w:bCs/>
          <w:sz w:val="20"/>
          <w:szCs w:val="20"/>
        </w:rPr>
        <w:t>The recommendation of the committee is to purchase a half page for $250 which is within the budget for Regional Conference Ads.</w:t>
      </w:r>
      <w:r w:rsidRPr="00B5741D">
        <w:rPr>
          <w:rFonts w:eastAsia="Calibri"/>
          <w:b/>
          <w:bCs/>
          <w:sz w:val="20"/>
          <w:szCs w:val="20"/>
        </w:rPr>
        <w:t> </w:t>
      </w:r>
    </w:p>
    <w:p w14:paraId="78254C89" w14:textId="77777777" w:rsidR="003F3B15" w:rsidRPr="002B0B83" w:rsidRDefault="003F3B15" w:rsidP="003F3B15">
      <w:pPr>
        <w:pStyle w:val="Body"/>
        <w:tabs>
          <w:tab w:val="left" w:pos="630"/>
        </w:tabs>
        <w:ind w:left="1260"/>
        <w:rPr>
          <w:rFonts w:eastAsiaTheme="majorEastAsia"/>
          <w:kern w:val="24"/>
          <w:sz w:val="20"/>
          <w:szCs w:val="20"/>
        </w:rPr>
      </w:pPr>
    </w:p>
    <w:p w14:paraId="029C98F2" w14:textId="65011BE1" w:rsidR="0008341E" w:rsidRDefault="00936047" w:rsidP="00364F00">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lastRenderedPageBreak/>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822AEF">
      <w:pPr>
        <w:pStyle w:val="Body"/>
        <w:widowControl w:val="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738C02C0" w14:textId="77777777" w:rsidR="00481DDA" w:rsidRPr="00481DDA" w:rsidRDefault="00481DDA" w:rsidP="00433700">
      <w:pPr>
        <w:pStyle w:val="Body"/>
        <w:widowControl w:val="0"/>
        <w:numPr>
          <w:ilvl w:val="0"/>
          <w:numId w:val="12"/>
        </w:numPr>
        <w:rPr>
          <w:rFonts w:eastAsiaTheme="minorEastAsia"/>
          <w:b/>
          <w:bCs/>
          <w:kern w:val="24"/>
          <w:sz w:val="20"/>
          <w:szCs w:val="20"/>
          <w:bdr w:val="none" w:sz="0" w:space="0" w:color="auto"/>
        </w:rPr>
      </w:pPr>
      <w:r w:rsidRPr="00481DDA">
        <w:rPr>
          <w:rFonts w:eastAsiaTheme="minorEastAsia"/>
          <w:b/>
          <w:bCs/>
          <w:kern w:val="24"/>
          <w:sz w:val="20"/>
          <w:szCs w:val="20"/>
          <w:bdr w:val="none" w:sz="0" w:space="0" w:color="auto"/>
        </w:rPr>
        <w:t>Past Events: N/A</w:t>
      </w:r>
    </w:p>
    <w:p w14:paraId="5D52807A" w14:textId="77777777" w:rsidR="00481DDA" w:rsidRPr="00481DDA" w:rsidRDefault="00481DDA" w:rsidP="00433700">
      <w:pPr>
        <w:pStyle w:val="Body"/>
        <w:widowControl w:val="0"/>
        <w:numPr>
          <w:ilvl w:val="0"/>
          <w:numId w:val="12"/>
        </w:numPr>
        <w:rPr>
          <w:rFonts w:eastAsiaTheme="minorEastAsia"/>
          <w:b/>
          <w:bCs/>
          <w:kern w:val="24"/>
          <w:sz w:val="20"/>
          <w:szCs w:val="20"/>
          <w:bdr w:val="none" w:sz="0" w:space="0" w:color="auto"/>
        </w:rPr>
      </w:pPr>
      <w:r w:rsidRPr="00481DDA">
        <w:rPr>
          <w:rFonts w:eastAsiaTheme="minorEastAsia"/>
          <w:b/>
          <w:bCs/>
          <w:kern w:val="24"/>
          <w:sz w:val="20"/>
          <w:szCs w:val="20"/>
          <w:bdr w:val="none" w:sz="0" w:space="0" w:color="auto"/>
        </w:rPr>
        <w:t>Upcoming Events:</w:t>
      </w:r>
    </w:p>
    <w:p w14:paraId="4117A48F" w14:textId="77777777" w:rsidR="00481DDA" w:rsidRPr="00481DDA" w:rsidRDefault="00481DDA" w:rsidP="00433700">
      <w:pPr>
        <w:pStyle w:val="Body"/>
        <w:widowControl w:val="0"/>
        <w:numPr>
          <w:ilvl w:val="0"/>
          <w:numId w:val="12"/>
        </w:numPr>
        <w:rPr>
          <w:rFonts w:eastAsiaTheme="minorEastAsia"/>
          <w:b/>
          <w:bCs/>
          <w:kern w:val="24"/>
          <w:sz w:val="20"/>
          <w:szCs w:val="20"/>
          <w:bdr w:val="none" w:sz="0" w:space="0" w:color="auto"/>
        </w:rPr>
      </w:pPr>
      <w:r w:rsidRPr="00481DDA">
        <w:rPr>
          <w:rFonts w:eastAsiaTheme="minorEastAsia"/>
          <w:b/>
          <w:bCs/>
          <w:kern w:val="24"/>
          <w:sz w:val="20"/>
          <w:szCs w:val="20"/>
          <w:bdr w:val="none" w:sz="0" w:space="0" w:color="auto"/>
        </w:rPr>
        <w:t xml:space="preserve">IAC Community Literacy Campaign: </w:t>
      </w:r>
      <w:r w:rsidRPr="00481DDA">
        <w:rPr>
          <w:rFonts w:eastAsiaTheme="minorEastAsia"/>
          <w:kern w:val="24"/>
          <w:sz w:val="20"/>
          <w:szCs w:val="20"/>
          <w:bdr w:val="none" w:sz="0" w:space="0" w:color="auto"/>
        </w:rPr>
        <w:t xml:space="preserve">We will be donating  new books for K-12 students who attend local Inkster free academies. We are partnering with the Scholastic Book Community Program, to purchase low-cost books. Please share the flyer and donate towards this worthy cause, the donation link is now available. </w:t>
      </w:r>
    </w:p>
    <w:p w14:paraId="4310CC6E" w14:textId="77777777" w:rsidR="00481DDA" w:rsidRPr="00481DDA" w:rsidRDefault="00481DDA" w:rsidP="00433700">
      <w:pPr>
        <w:pStyle w:val="Body"/>
        <w:widowControl w:val="0"/>
        <w:numPr>
          <w:ilvl w:val="0"/>
          <w:numId w:val="12"/>
        </w:numPr>
        <w:rPr>
          <w:rFonts w:eastAsiaTheme="minorEastAsia"/>
          <w:b/>
          <w:bCs/>
          <w:kern w:val="24"/>
          <w:sz w:val="20"/>
          <w:szCs w:val="20"/>
          <w:bdr w:val="none" w:sz="0" w:space="0" w:color="auto"/>
        </w:rPr>
      </w:pPr>
      <w:r w:rsidRPr="00481DDA">
        <w:rPr>
          <w:rFonts w:eastAsiaTheme="minorEastAsia"/>
          <w:kern w:val="24"/>
          <w:sz w:val="20"/>
          <w:szCs w:val="20"/>
          <w:bdr w:val="none" w:sz="0" w:space="0" w:color="auto"/>
        </w:rPr>
        <w:t>We will work collaboratively with local</w:t>
      </w:r>
      <w:r w:rsidRPr="00481DDA">
        <w:rPr>
          <w:rFonts w:eastAsiaTheme="minorEastAsia"/>
          <w:b/>
          <w:bCs/>
          <w:kern w:val="24"/>
          <w:sz w:val="20"/>
          <w:szCs w:val="20"/>
          <w:bdr w:val="none" w:sz="0" w:space="0" w:color="auto"/>
        </w:rPr>
        <w:t xml:space="preserve"> Inkster free academies and the LH Library to help family's sign-up for a library card virtually. </w:t>
      </w:r>
    </w:p>
    <w:p w14:paraId="2EF927A6" w14:textId="77777777" w:rsidR="00481DDA" w:rsidRDefault="00481DDA" w:rsidP="00433700">
      <w:pPr>
        <w:pStyle w:val="Body"/>
        <w:widowControl w:val="0"/>
        <w:numPr>
          <w:ilvl w:val="0"/>
          <w:numId w:val="12"/>
        </w:numPr>
        <w:rPr>
          <w:rFonts w:eastAsiaTheme="minorEastAsia"/>
          <w:b/>
          <w:bCs/>
          <w:kern w:val="24"/>
          <w:sz w:val="20"/>
          <w:szCs w:val="20"/>
          <w:bdr w:val="none" w:sz="0" w:space="0" w:color="auto"/>
        </w:rPr>
      </w:pPr>
      <w:r w:rsidRPr="00481DDA">
        <w:rPr>
          <w:rFonts w:eastAsiaTheme="minorEastAsia"/>
          <w:kern w:val="24"/>
          <w:sz w:val="20"/>
          <w:szCs w:val="20"/>
          <w:bdr w:val="none" w:sz="0" w:space="0" w:color="auto"/>
        </w:rPr>
        <w:t>Both efforts will go towards our goal of</w:t>
      </w:r>
      <w:r w:rsidRPr="00481DDA">
        <w:rPr>
          <w:rFonts w:eastAsiaTheme="minorEastAsia"/>
          <w:b/>
          <w:bCs/>
          <w:kern w:val="24"/>
          <w:sz w:val="20"/>
          <w:szCs w:val="20"/>
          <w:bdr w:val="none" w:sz="0" w:space="0" w:color="auto"/>
        </w:rPr>
        <w:t xml:space="preserve"> donating age-appropriate innovative books for Reading Awareness Month in March of 2022.</w:t>
      </w:r>
    </w:p>
    <w:p w14:paraId="464E8AB8" w14:textId="77777777" w:rsidR="00481DDA" w:rsidRPr="00481DDA" w:rsidRDefault="00481DDA" w:rsidP="00433700">
      <w:pPr>
        <w:pStyle w:val="Body"/>
        <w:widowControl w:val="0"/>
        <w:numPr>
          <w:ilvl w:val="0"/>
          <w:numId w:val="12"/>
        </w:numPr>
        <w:rPr>
          <w:rFonts w:eastAsiaTheme="minorEastAsia"/>
          <w:kern w:val="24"/>
          <w:sz w:val="20"/>
          <w:szCs w:val="20"/>
          <w:bdr w:val="none" w:sz="0" w:space="0" w:color="auto"/>
        </w:rPr>
      </w:pPr>
      <w:r w:rsidRPr="00481DDA">
        <w:rPr>
          <w:rFonts w:eastAsiaTheme="minorEastAsia"/>
          <w:b/>
          <w:bCs/>
          <w:kern w:val="24"/>
          <w:sz w:val="20"/>
          <w:szCs w:val="20"/>
          <w:bdr w:val="none" w:sz="0" w:space="0" w:color="auto"/>
        </w:rPr>
        <w:t xml:space="preserve">We have been invited to serve as judges for the Inkster Preparatory Academy Black History Month Project, </w:t>
      </w:r>
      <w:r w:rsidRPr="00481DDA">
        <w:rPr>
          <w:rFonts w:eastAsiaTheme="minorEastAsia"/>
          <w:kern w:val="24"/>
          <w:sz w:val="20"/>
          <w:szCs w:val="20"/>
          <w:bdr w:val="none" w:sz="0" w:space="0" w:color="auto"/>
        </w:rPr>
        <w:t xml:space="preserve">on 2/24/22. We will judge and provide prizes for student art, poems, essays, and the door decorating contest in collaboration with the Delta DEARS. </w:t>
      </w:r>
    </w:p>
    <w:p w14:paraId="4052A785" w14:textId="0189032D" w:rsidR="00AA4E7C" w:rsidRPr="003F3B15" w:rsidRDefault="00481DDA" w:rsidP="003F3B15">
      <w:pPr>
        <w:pStyle w:val="Body"/>
        <w:widowControl w:val="0"/>
        <w:numPr>
          <w:ilvl w:val="0"/>
          <w:numId w:val="12"/>
        </w:numPr>
        <w:rPr>
          <w:rFonts w:eastAsiaTheme="minorEastAsia"/>
          <w:b/>
          <w:bCs/>
          <w:kern w:val="24"/>
          <w:sz w:val="20"/>
          <w:szCs w:val="20"/>
          <w:bdr w:val="none" w:sz="0" w:space="0" w:color="auto"/>
        </w:rPr>
      </w:pPr>
      <w:r w:rsidRPr="00481DDA">
        <w:rPr>
          <w:rFonts w:eastAsiaTheme="minorEastAsia"/>
          <w:b/>
          <w:bCs/>
          <w:kern w:val="24"/>
          <w:sz w:val="20"/>
          <w:szCs w:val="20"/>
          <w:bdr w:val="none" w:sz="0" w:space="0" w:color="auto"/>
        </w:rPr>
        <w:t xml:space="preserve">The Virtual Black History Month program for the students of Inkster Preparatory Academy </w:t>
      </w:r>
      <w:r w:rsidRPr="00481DDA">
        <w:rPr>
          <w:rFonts w:eastAsiaTheme="minorEastAsia"/>
          <w:kern w:val="24"/>
          <w:sz w:val="20"/>
          <w:szCs w:val="20"/>
          <w:bdr w:val="none" w:sz="0" w:space="0" w:color="auto"/>
        </w:rPr>
        <w:t xml:space="preserve">is </w:t>
      </w:r>
      <w:r>
        <w:rPr>
          <w:rFonts w:eastAsiaTheme="minorEastAsia"/>
          <w:kern w:val="24"/>
          <w:sz w:val="20"/>
          <w:szCs w:val="20"/>
          <w:bdr w:val="none" w:sz="0" w:space="0" w:color="auto"/>
        </w:rPr>
        <w:br/>
      </w:r>
      <w:r w:rsidRPr="00481DDA">
        <w:rPr>
          <w:rFonts w:eastAsiaTheme="minorEastAsia"/>
          <w:kern w:val="24"/>
          <w:sz w:val="20"/>
          <w:szCs w:val="20"/>
          <w:bdr w:val="none" w:sz="0" w:space="0" w:color="auto"/>
        </w:rPr>
        <w:t xml:space="preserve">scheduled for 2/28/22 at 6:00p.m. via Zoom. Please wear red, pearls, and letters. </w:t>
      </w:r>
    </w:p>
    <w:p w14:paraId="796176A2" w14:textId="77777777" w:rsidR="00364F00" w:rsidRPr="00364F00" w:rsidRDefault="00364F00" w:rsidP="00364F00">
      <w:pPr>
        <w:pStyle w:val="Body"/>
        <w:widowControl w:val="0"/>
        <w:ind w:left="720"/>
        <w:rPr>
          <w:rFonts w:eastAsiaTheme="minorEastAsia"/>
          <w:b/>
          <w:bCs/>
          <w:kern w:val="24"/>
          <w:sz w:val="20"/>
          <w:szCs w:val="20"/>
          <w:bdr w:val="none" w:sz="0" w:space="0" w:color="auto"/>
        </w:rPr>
      </w:pPr>
    </w:p>
    <w:p w14:paraId="118CB49F" w14:textId="77777777" w:rsidR="003F3B15" w:rsidRDefault="00936047" w:rsidP="003F3B15">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r w:rsidR="004117ED">
        <w:rPr>
          <w:rFonts w:ascii="Helectiva" w:eastAsia="Calibri" w:hAnsi="Helectiva" w:cs="Calibri"/>
          <w:b/>
          <w:bCs/>
          <w:sz w:val="20"/>
          <w:szCs w:val="20"/>
          <w:u w:val="single"/>
        </w:rPr>
        <w:t>Adrena Crowder</w:t>
      </w:r>
    </w:p>
    <w:p w14:paraId="5BDBE4E6" w14:textId="6C3A3EEB" w:rsidR="00F47F9D" w:rsidRPr="003F3B15" w:rsidRDefault="00F47F9D" w:rsidP="003F3B15">
      <w:pPr>
        <w:pStyle w:val="Body"/>
        <w:widowControl w:val="0"/>
        <w:rPr>
          <w:rFonts w:ascii="Helectiva" w:eastAsia="Calibri" w:hAnsi="Helectiva" w:cs="Calibri"/>
          <w:b/>
          <w:bCs/>
          <w:sz w:val="20"/>
          <w:szCs w:val="20"/>
          <w:u w:val="single"/>
        </w:rPr>
      </w:pPr>
      <w:r w:rsidRPr="00F47F9D">
        <w:rPr>
          <w:rFonts w:ascii="Helectiva" w:eastAsia="Calibri" w:hAnsi="Helectiva" w:cs="Calibri"/>
          <w:b/>
          <w:bCs/>
          <w:sz w:val="20"/>
          <w:szCs w:val="20"/>
        </w:rPr>
        <w:t>Chair:  Adrena Crowder</w:t>
      </w:r>
      <w:r w:rsidRPr="00F47F9D">
        <w:rPr>
          <w:rFonts w:ascii="Helectiva" w:eastAsia="Calibri" w:hAnsi="Helectiva" w:cs="Calibri"/>
          <w:b/>
          <w:bCs/>
          <w:sz w:val="20"/>
          <w:szCs w:val="20"/>
        </w:rPr>
        <w:tab/>
      </w:r>
      <w:r w:rsidRPr="00F47F9D">
        <w:rPr>
          <w:rFonts w:ascii="Helectiva" w:eastAsia="Calibri" w:hAnsi="Helectiva" w:cs="Calibri"/>
          <w:b/>
          <w:bCs/>
          <w:sz w:val="20"/>
          <w:szCs w:val="20"/>
        </w:rPr>
        <w:tab/>
      </w:r>
    </w:p>
    <w:p w14:paraId="1DE943D1" w14:textId="77777777" w:rsidR="00F47F9D" w:rsidRPr="00F47F9D" w:rsidRDefault="00F47F9D" w:rsidP="00F47F9D">
      <w:pPr>
        <w:pStyle w:val="Body"/>
        <w:widowControl w:val="0"/>
        <w:ind w:left="1440"/>
        <w:rPr>
          <w:rFonts w:ascii="Helectiva" w:eastAsia="Calibri" w:hAnsi="Helectiva" w:cs="Calibri"/>
          <w:b/>
          <w:bCs/>
          <w:sz w:val="20"/>
          <w:szCs w:val="20"/>
        </w:rPr>
      </w:pPr>
      <w:r w:rsidRPr="00F47F9D">
        <w:rPr>
          <w:rFonts w:ascii="Helectiva" w:eastAsia="Calibri" w:hAnsi="Helectiva" w:cs="Calibri"/>
          <w:b/>
          <w:bCs/>
          <w:sz w:val="20"/>
          <w:szCs w:val="20"/>
        </w:rPr>
        <w:t xml:space="preserve">Review of the Financial Records </w:t>
      </w:r>
    </w:p>
    <w:p w14:paraId="18DB70DC" w14:textId="77777777" w:rsidR="00F47F9D" w:rsidRPr="00F47F9D" w:rsidRDefault="00F47F9D" w:rsidP="00F47F9D">
      <w:pPr>
        <w:pStyle w:val="Body"/>
        <w:widowControl w:val="0"/>
        <w:ind w:left="1440"/>
        <w:rPr>
          <w:rFonts w:ascii="Helectiva" w:eastAsia="Calibri" w:hAnsi="Helectiva" w:cs="Calibri"/>
          <w:b/>
          <w:bCs/>
          <w:sz w:val="20"/>
          <w:szCs w:val="20"/>
        </w:rPr>
      </w:pPr>
      <w:r w:rsidRPr="00F47F9D">
        <w:rPr>
          <w:rFonts w:ascii="Helectiva" w:eastAsia="Calibri" w:hAnsi="Helectiva" w:cs="Calibri"/>
          <w:b/>
          <w:bCs/>
          <w:sz w:val="20"/>
          <w:szCs w:val="20"/>
        </w:rPr>
        <w:t>Inkster Alumnae Chapter</w:t>
      </w:r>
    </w:p>
    <w:p w14:paraId="358569C9" w14:textId="77777777" w:rsidR="00F47F9D" w:rsidRPr="00F47F9D" w:rsidRDefault="00F47F9D" w:rsidP="00F47F9D">
      <w:pPr>
        <w:pStyle w:val="Body"/>
        <w:widowControl w:val="0"/>
        <w:ind w:left="1440"/>
        <w:rPr>
          <w:rFonts w:ascii="Helectiva" w:eastAsia="Calibri" w:hAnsi="Helectiva" w:cs="Calibri"/>
          <w:b/>
          <w:bCs/>
          <w:sz w:val="20"/>
          <w:szCs w:val="20"/>
        </w:rPr>
      </w:pPr>
      <w:r w:rsidRPr="00F47F9D">
        <w:rPr>
          <w:rFonts w:ascii="Helectiva" w:eastAsia="Calibri" w:hAnsi="Helectiva" w:cs="Calibri"/>
          <w:b/>
          <w:bCs/>
          <w:sz w:val="20"/>
          <w:szCs w:val="20"/>
        </w:rPr>
        <w:t xml:space="preserve">Delta Sigma Theta Sorority, Incorporated </w:t>
      </w:r>
    </w:p>
    <w:p w14:paraId="5A3810E5" w14:textId="77777777" w:rsidR="00F47F9D" w:rsidRPr="00F47F9D" w:rsidRDefault="00F47F9D" w:rsidP="00F47F9D">
      <w:pPr>
        <w:pStyle w:val="Body"/>
        <w:widowControl w:val="0"/>
        <w:ind w:left="1440"/>
        <w:rPr>
          <w:rFonts w:ascii="Helectiva" w:eastAsia="Calibri" w:hAnsi="Helectiva" w:cs="Calibri"/>
          <w:b/>
          <w:bCs/>
          <w:sz w:val="20"/>
          <w:szCs w:val="20"/>
        </w:rPr>
      </w:pPr>
      <w:r w:rsidRPr="00F47F9D">
        <w:rPr>
          <w:rFonts w:ascii="Helectiva" w:eastAsia="Calibri" w:hAnsi="Helectiva" w:cs="Calibri"/>
          <w:b/>
          <w:bCs/>
          <w:sz w:val="20"/>
          <w:szCs w:val="20"/>
        </w:rPr>
        <w:t>For the Period October 1, 2021 to December 31, 2021</w:t>
      </w:r>
    </w:p>
    <w:p w14:paraId="33ED08F8" w14:textId="77777777" w:rsidR="00F47F9D" w:rsidRPr="00F47F9D" w:rsidRDefault="00F47F9D" w:rsidP="00F47F9D">
      <w:pPr>
        <w:pStyle w:val="Body"/>
        <w:widowControl w:val="0"/>
        <w:ind w:left="1440"/>
        <w:rPr>
          <w:rFonts w:ascii="Helectiva" w:eastAsia="Calibri" w:hAnsi="Helectiva" w:cs="Calibri"/>
          <w:b/>
          <w:bCs/>
          <w:sz w:val="20"/>
          <w:szCs w:val="20"/>
        </w:rPr>
      </w:pPr>
      <w:r w:rsidRPr="00F47F9D">
        <w:rPr>
          <w:rFonts w:ascii="Helectiva" w:eastAsia="Calibri" w:hAnsi="Helectiva" w:cs="Calibri"/>
          <w:b/>
          <w:bCs/>
          <w:sz w:val="20"/>
          <w:szCs w:val="20"/>
        </w:rPr>
        <w:t>SUMMARY AUDIT REPORT:</w:t>
      </w:r>
    </w:p>
    <w:p w14:paraId="277DDB86" w14:textId="277C15D7" w:rsidR="00F47F9D" w:rsidRPr="00F47F9D" w:rsidRDefault="00F47F9D" w:rsidP="00FB42EC">
      <w:pPr>
        <w:pStyle w:val="Body"/>
        <w:widowControl w:val="0"/>
        <w:ind w:left="720"/>
        <w:rPr>
          <w:rFonts w:ascii="Helectiva" w:eastAsia="Calibri" w:hAnsi="Helectiva" w:cs="Calibri"/>
          <w:b/>
          <w:bCs/>
          <w:sz w:val="20"/>
          <w:szCs w:val="20"/>
        </w:rPr>
      </w:pPr>
    </w:p>
    <w:p w14:paraId="225B7DD2"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xml:space="preserve">The Internal Audit Committee completed a review of the financial records of Inkster Alumnae Chapter of Delta Sigma Theta Sorority, Incorporated for </w:t>
      </w:r>
      <w:r w:rsidRPr="00F47F9D">
        <w:rPr>
          <w:rFonts w:ascii="Helectiva" w:eastAsia="Calibri" w:hAnsi="Helectiva" w:cs="Calibri"/>
          <w:b/>
          <w:bCs/>
          <w:sz w:val="20"/>
          <w:szCs w:val="20"/>
        </w:rPr>
        <w:t>Q2, period October 1, 2021 to December 31, 2021</w:t>
      </w:r>
      <w:r w:rsidRPr="00F47F9D">
        <w:rPr>
          <w:rFonts w:ascii="Helectiva" w:eastAsia="Calibri" w:hAnsi="Helectiva" w:cs="Calibri"/>
          <w:sz w:val="20"/>
          <w:szCs w:val="20"/>
        </w:rPr>
        <w:t xml:space="preserve">. The review included a review of the chapter budget, 25% validation of disbursements, 50% validation of deposits, 10% validation of PayPal transactions and 100% validation of membership dues collected during the period. </w:t>
      </w:r>
    </w:p>
    <w:p w14:paraId="2AF6A879"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w:t>
      </w:r>
    </w:p>
    <w:p w14:paraId="53A9F2DD"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xml:space="preserve">No material loss of financial assets exists.  Internal controls are present, accurate and consistent practices </w:t>
      </w:r>
      <w:r w:rsidRPr="00F47F9D">
        <w:rPr>
          <w:rFonts w:ascii="Helectiva" w:eastAsia="Calibri" w:hAnsi="Helectiva" w:cs="Calibri"/>
          <w:b/>
          <w:bCs/>
          <w:sz w:val="20"/>
          <w:szCs w:val="20"/>
        </w:rPr>
        <w:t>throughout the audit period were represented, which led to findings as outlined below.</w:t>
      </w:r>
      <w:r w:rsidRPr="00F47F9D">
        <w:rPr>
          <w:rFonts w:ascii="Helectiva" w:eastAsia="Calibri" w:hAnsi="Helectiva" w:cs="Calibri"/>
          <w:sz w:val="20"/>
          <w:szCs w:val="20"/>
        </w:rPr>
        <w:t xml:space="preserve">  </w:t>
      </w:r>
    </w:p>
    <w:p w14:paraId="39D6D802"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w:t>
      </w:r>
    </w:p>
    <w:p w14:paraId="0229A8C3" w14:textId="147B8D6C" w:rsidR="00F47F9D" w:rsidRPr="00F47F9D" w:rsidRDefault="00F47F9D" w:rsidP="00356269">
      <w:pPr>
        <w:pStyle w:val="Body"/>
        <w:widowControl w:val="0"/>
        <w:numPr>
          <w:ilvl w:val="0"/>
          <w:numId w:val="36"/>
        </w:numPr>
        <w:rPr>
          <w:rFonts w:ascii="Helectiva" w:eastAsia="Calibri" w:hAnsi="Helectiva" w:cs="Calibri"/>
          <w:b/>
          <w:bCs/>
          <w:sz w:val="20"/>
          <w:szCs w:val="20"/>
        </w:rPr>
      </w:pPr>
      <w:r w:rsidRPr="00F47F9D">
        <w:rPr>
          <w:rFonts w:ascii="Helectiva" w:eastAsia="Calibri" w:hAnsi="Helectiva" w:cs="Calibri"/>
          <w:b/>
          <w:bCs/>
          <w:sz w:val="20"/>
          <w:szCs w:val="20"/>
        </w:rPr>
        <w:t>The Q2 findings* -None</w:t>
      </w:r>
    </w:p>
    <w:p w14:paraId="133BE0C3"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w:t>
      </w:r>
    </w:p>
    <w:p w14:paraId="7B2A5ADA"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xml:space="preserve">After review by the Chapter Internal Audit Committee, it has been determined that </w:t>
      </w:r>
      <w:r w:rsidRPr="00F47F9D">
        <w:rPr>
          <w:rFonts w:ascii="Helectiva" w:eastAsia="Calibri" w:hAnsi="Helectiva" w:cs="Calibri"/>
          <w:i/>
          <w:iCs/>
          <w:sz w:val="20"/>
          <w:szCs w:val="20"/>
        </w:rPr>
        <w:t>the Chapter has satisfactory financial internal controls, and the review supports the existence and utilization of these controls</w:t>
      </w:r>
      <w:r w:rsidRPr="00F47F9D">
        <w:rPr>
          <w:rFonts w:ascii="Helectiva" w:eastAsia="Calibri" w:hAnsi="Helectiva" w:cs="Calibri"/>
          <w:sz w:val="20"/>
          <w:szCs w:val="20"/>
        </w:rPr>
        <w:t>.</w:t>
      </w:r>
    </w:p>
    <w:p w14:paraId="22EC4F03"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xml:space="preserve"> </w:t>
      </w:r>
    </w:p>
    <w:p w14:paraId="5E9FFCA1" w14:textId="77777777" w:rsidR="00F47F9D" w:rsidRPr="00F47F9D" w:rsidRDefault="00F47F9D" w:rsidP="00356269">
      <w:pPr>
        <w:pStyle w:val="Body"/>
        <w:widowControl w:val="0"/>
        <w:numPr>
          <w:ilvl w:val="0"/>
          <w:numId w:val="36"/>
        </w:numPr>
        <w:rPr>
          <w:rFonts w:ascii="Helectiva" w:eastAsia="Calibri" w:hAnsi="Helectiva" w:cs="Calibri"/>
          <w:sz w:val="20"/>
          <w:szCs w:val="20"/>
        </w:rPr>
      </w:pPr>
      <w:r w:rsidRPr="00F47F9D">
        <w:rPr>
          <w:rFonts w:ascii="Helectiva" w:eastAsia="Calibri" w:hAnsi="Helectiva" w:cs="Calibri"/>
          <w:sz w:val="20"/>
          <w:szCs w:val="20"/>
        </w:rPr>
        <w:t xml:space="preserve">The audit was completed on February 9, 2022 and will be uploaded into the Red Zone before March 01, 2022 by the Internal Audit Chair, Adrena Crowder.  </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1C68780E"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w:t>
      </w:r>
      <w:r w:rsidR="00674AFE" w:rsidRPr="00AB4267">
        <w:rPr>
          <w:rFonts w:eastAsia="Calibri" w:hAnsi="Times New Roman" w:cs="Times New Roman"/>
          <w:b/>
          <w:bCs/>
          <w:sz w:val="20"/>
          <w:szCs w:val="20"/>
          <w:u w:val="single"/>
        </w:rPr>
        <w:t>Soror TaQuinda Johnson</w:t>
      </w:r>
      <w:r w:rsidR="00E017BA" w:rsidRPr="00E017BA">
        <w:rPr>
          <w:rFonts w:eastAsia="Calibri" w:hAnsi="Times New Roman" w:cs="Times New Roman"/>
          <w:sz w:val="20"/>
          <w:szCs w:val="20"/>
          <w:u w:val="single"/>
        </w:rPr>
        <w:t xml:space="preserve"> </w:t>
      </w:r>
    </w:p>
    <w:p w14:paraId="757482D8" w14:textId="0BE71FBE" w:rsidR="00B634F4" w:rsidRPr="00B634F4" w:rsidRDefault="002520A6" w:rsidP="00264EAB">
      <w:pPr>
        <w:pStyle w:val="Body"/>
        <w:widowControl w:val="0"/>
        <w:numPr>
          <w:ilvl w:val="0"/>
          <w:numId w:val="7"/>
        </w:numPr>
        <w:rPr>
          <w:rFonts w:eastAsia="Times New Roman"/>
          <w:sz w:val="20"/>
          <w:szCs w:val="20"/>
          <w:bdr w:val="none" w:sz="0" w:space="0" w:color="auto"/>
        </w:rPr>
      </w:pPr>
      <w:r>
        <w:rPr>
          <w:rFonts w:eastAsia="Times New Roman"/>
          <w:b/>
          <w:bCs/>
          <w:sz w:val="20"/>
          <w:szCs w:val="20"/>
          <w:bdr w:val="none" w:sz="0" w:space="0" w:color="auto"/>
        </w:rPr>
        <w:t>NO REPORT</w:t>
      </w:r>
    </w:p>
    <w:p w14:paraId="4226E179" w14:textId="77777777" w:rsidR="00B310BF" w:rsidRPr="00B310BF" w:rsidRDefault="00B310BF" w:rsidP="00B634F4">
      <w:pPr>
        <w:pStyle w:val="Body"/>
        <w:widowControl w:val="0"/>
        <w:rPr>
          <w:rFonts w:ascii="Helectiva" w:eastAsia="Calibri" w:hAnsi="Helectiva" w:cs="Calibri"/>
          <w:bCs/>
          <w:sz w:val="20"/>
          <w:szCs w:val="20"/>
        </w:rPr>
      </w:pPr>
    </w:p>
    <w:p w14:paraId="68A4BA84" w14:textId="53AA2D68" w:rsidR="00936047" w:rsidRPr="004A242C" w:rsidRDefault="00936047" w:rsidP="00286507">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154DFCA9" w14:textId="6724E59E" w:rsidR="00822AEF" w:rsidRPr="00822AEF" w:rsidRDefault="00101D5A" w:rsidP="00433700">
      <w:pPr>
        <w:numPr>
          <w:ilvl w:val="0"/>
          <w:numId w:val="17"/>
        </w:numPr>
        <w:rPr>
          <w:rFonts w:eastAsia="Times New Roman"/>
          <w:b/>
          <w:bCs/>
          <w:sz w:val="20"/>
          <w:szCs w:val="20"/>
          <w:bdr w:val="none" w:sz="0" w:space="0" w:color="auto"/>
        </w:rPr>
      </w:pPr>
      <w:r>
        <w:rPr>
          <w:rFonts w:eastAsia="Times New Roman"/>
          <w:b/>
          <w:bCs/>
          <w:sz w:val="20"/>
          <w:szCs w:val="20"/>
          <w:bdr w:val="none" w:sz="0" w:space="0" w:color="auto"/>
        </w:rPr>
        <w:t>NO REPORT</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331EF827"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E017BA">
        <w:rPr>
          <w:rFonts w:ascii="Helectiva" w:eastAsia="Calibri" w:hAnsi="Helectiva" w:cs="Calibri"/>
          <w:b/>
          <w:bCs/>
          <w:sz w:val="20"/>
          <w:szCs w:val="20"/>
          <w:u w:val="single"/>
        </w:rPr>
        <w:t xml:space="preserve"> </w:t>
      </w:r>
    </w:p>
    <w:p w14:paraId="7D790C4F" w14:textId="77777777" w:rsidR="00C5059E" w:rsidRPr="00674AFE" w:rsidRDefault="00C5059E" w:rsidP="00674AFE">
      <w:pPr>
        <w:rPr>
          <w:rFonts w:ascii="Helectiva" w:eastAsia="Calibri" w:hAnsi="Helectiva" w:cs="Calibri"/>
          <w:b/>
          <w:bCs/>
          <w:sz w:val="20"/>
          <w:szCs w:val="20"/>
          <w:u w:val="single"/>
        </w:rPr>
      </w:pPr>
    </w:p>
    <w:p w14:paraId="6CDF92D3" w14:textId="77777777" w:rsidR="006C266B" w:rsidRPr="006C266B" w:rsidRDefault="006C266B" w:rsidP="00356269">
      <w:pPr>
        <w:pStyle w:val="Body"/>
        <w:widowControl w:val="0"/>
        <w:numPr>
          <w:ilvl w:val="0"/>
          <w:numId w:val="29"/>
        </w:numPr>
        <w:rPr>
          <w:sz w:val="20"/>
          <w:szCs w:val="20"/>
        </w:rPr>
      </w:pPr>
      <w:r w:rsidRPr="006C266B">
        <w:rPr>
          <w:b/>
          <w:bCs/>
          <w:sz w:val="20"/>
          <w:szCs w:val="20"/>
        </w:rPr>
        <w:t>PAST EVENTS:</w:t>
      </w:r>
    </w:p>
    <w:p w14:paraId="58109094" w14:textId="77777777" w:rsidR="006C266B" w:rsidRPr="006C266B" w:rsidRDefault="006C266B" w:rsidP="00356269">
      <w:pPr>
        <w:pStyle w:val="Body"/>
        <w:widowControl w:val="0"/>
        <w:numPr>
          <w:ilvl w:val="1"/>
          <w:numId w:val="29"/>
        </w:numPr>
        <w:rPr>
          <w:sz w:val="20"/>
          <w:szCs w:val="20"/>
        </w:rPr>
      </w:pPr>
      <w:r w:rsidRPr="006C266B">
        <w:rPr>
          <w:b/>
          <w:bCs/>
          <w:sz w:val="20"/>
          <w:szCs w:val="20"/>
        </w:rPr>
        <w:lastRenderedPageBreak/>
        <w:t xml:space="preserve">Quarterly Meeting of Delta DEARS </w:t>
      </w:r>
      <w:r w:rsidRPr="006C266B">
        <w:rPr>
          <w:sz w:val="20"/>
          <w:szCs w:val="20"/>
        </w:rPr>
        <w:t>Sunday February 13, 2022</w:t>
      </w:r>
    </w:p>
    <w:p w14:paraId="0E875536" w14:textId="061086E1" w:rsidR="006C266B" w:rsidRPr="006C266B" w:rsidRDefault="006C266B" w:rsidP="00356269">
      <w:pPr>
        <w:pStyle w:val="Body"/>
        <w:widowControl w:val="0"/>
        <w:numPr>
          <w:ilvl w:val="2"/>
          <w:numId w:val="29"/>
        </w:numPr>
        <w:rPr>
          <w:sz w:val="20"/>
          <w:szCs w:val="20"/>
        </w:rPr>
      </w:pPr>
      <w:r w:rsidRPr="006C266B">
        <w:rPr>
          <w:sz w:val="20"/>
          <w:szCs w:val="20"/>
        </w:rPr>
        <w:t>Discussion of Delta DEARS Tea during May week.</w:t>
      </w:r>
    </w:p>
    <w:p w14:paraId="78DCAB1E" w14:textId="77777777" w:rsidR="006C266B" w:rsidRPr="006C266B" w:rsidRDefault="006C266B" w:rsidP="00356269">
      <w:pPr>
        <w:pStyle w:val="Body"/>
        <w:widowControl w:val="0"/>
        <w:numPr>
          <w:ilvl w:val="1"/>
          <w:numId w:val="29"/>
        </w:numPr>
        <w:rPr>
          <w:sz w:val="20"/>
          <w:szCs w:val="20"/>
        </w:rPr>
      </w:pPr>
      <w:r w:rsidRPr="006C266B">
        <w:rPr>
          <w:sz w:val="20"/>
          <w:szCs w:val="20"/>
        </w:rPr>
        <w:t>DEARS suggested Virtual event but will follow the science if restrictions are released.</w:t>
      </w:r>
    </w:p>
    <w:p w14:paraId="449D8812" w14:textId="77777777" w:rsidR="006C266B" w:rsidRPr="006C266B" w:rsidRDefault="006C266B" w:rsidP="00356269">
      <w:pPr>
        <w:pStyle w:val="Body"/>
        <w:widowControl w:val="0"/>
        <w:numPr>
          <w:ilvl w:val="1"/>
          <w:numId w:val="29"/>
        </w:numPr>
        <w:rPr>
          <w:sz w:val="20"/>
          <w:szCs w:val="20"/>
        </w:rPr>
      </w:pPr>
      <w:r w:rsidRPr="006C266B">
        <w:rPr>
          <w:b/>
          <w:bCs/>
          <w:sz w:val="20"/>
          <w:szCs w:val="20"/>
        </w:rPr>
        <w:t xml:space="preserve">State-Wide Delta DEARS </w:t>
      </w:r>
      <w:r w:rsidRPr="006C266B">
        <w:rPr>
          <w:sz w:val="20"/>
          <w:szCs w:val="20"/>
        </w:rPr>
        <w:t>meeting February 15, 2022</w:t>
      </w:r>
    </w:p>
    <w:p w14:paraId="6A7A0336" w14:textId="690B9628" w:rsidR="006C266B" w:rsidRPr="006C266B" w:rsidRDefault="006C266B" w:rsidP="00356269">
      <w:pPr>
        <w:pStyle w:val="Body"/>
        <w:widowControl w:val="0"/>
        <w:numPr>
          <w:ilvl w:val="1"/>
          <w:numId w:val="29"/>
        </w:numPr>
        <w:rPr>
          <w:sz w:val="20"/>
          <w:szCs w:val="20"/>
        </w:rPr>
      </w:pPr>
      <w:r w:rsidRPr="006C266B">
        <w:rPr>
          <w:sz w:val="20"/>
          <w:szCs w:val="20"/>
        </w:rPr>
        <w:t xml:space="preserve">Plans for </w:t>
      </w:r>
      <w:r w:rsidRPr="006C266B">
        <w:rPr>
          <w:b/>
          <w:bCs/>
          <w:sz w:val="20"/>
          <w:szCs w:val="20"/>
        </w:rPr>
        <w:t xml:space="preserve">Delta DEARS Tea on </w:t>
      </w:r>
      <w:r w:rsidRPr="006C266B">
        <w:rPr>
          <w:sz w:val="20"/>
          <w:szCs w:val="20"/>
        </w:rPr>
        <w:t>May 14, 2022, Time and details pending information regarding Delta Days at State Capitol.</w:t>
      </w:r>
    </w:p>
    <w:p w14:paraId="65DA254D" w14:textId="7C8C6773" w:rsidR="006C266B" w:rsidRPr="006C266B" w:rsidRDefault="006C266B" w:rsidP="00356269">
      <w:pPr>
        <w:pStyle w:val="Body"/>
        <w:widowControl w:val="0"/>
        <w:numPr>
          <w:ilvl w:val="0"/>
          <w:numId w:val="29"/>
        </w:numPr>
        <w:rPr>
          <w:sz w:val="20"/>
          <w:szCs w:val="20"/>
        </w:rPr>
      </w:pPr>
      <w:r w:rsidRPr="006C266B">
        <w:rPr>
          <w:b/>
          <w:bCs/>
          <w:sz w:val="20"/>
          <w:szCs w:val="20"/>
        </w:rPr>
        <w:t>UPCOMING</w:t>
      </w:r>
      <w:r w:rsidRPr="006C266B">
        <w:rPr>
          <w:sz w:val="20"/>
          <w:szCs w:val="20"/>
        </w:rPr>
        <w:t xml:space="preserve"> </w:t>
      </w:r>
      <w:r w:rsidRPr="006C266B">
        <w:rPr>
          <w:b/>
          <w:bCs/>
          <w:sz w:val="20"/>
          <w:szCs w:val="20"/>
        </w:rPr>
        <w:t>EVENTS</w:t>
      </w:r>
      <w:r w:rsidRPr="006C266B">
        <w:rPr>
          <w:sz w:val="20"/>
          <w:szCs w:val="20"/>
        </w:rPr>
        <w:t>:</w:t>
      </w:r>
    </w:p>
    <w:p w14:paraId="7CD5F062" w14:textId="77777777" w:rsidR="006C266B" w:rsidRPr="006C266B" w:rsidRDefault="006C266B" w:rsidP="00356269">
      <w:pPr>
        <w:pStyle w:val="Body"/>
        <w:widowControl w:val="0"/>
        <w:numPr>
          <w:ilvl w:val="0"/>
          <w:numId w:val="29"/>
        </w:numPr>
        <w:rPr>
          <w:sz w:val="20"/>
          <w:szCs w:val="20"/>
        </w:rPr>
      </w:pPr>
      <w:r w:rsidRPr="006C266B">
        <w:rPr>
          <w:sz w:val="20"/>
          <w:szCs w:val="20"/>
        </w:rPr>
        <w:tab/>
      </w:r>
      <w:r w:rsidRPr="006C266B">
        <w:rPr>
          <w:sz w:val="20"/>
          <w:szCs w:val="20"/>
        </w:rPr>
        <w:tab/>
        <w:t>None</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30D7242F" w14:textId="2BA7B281" w:rsidR="00C65870" w:rsidRDefault="00C65870"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r w:rsidR="001A5130">
        <w:rPr>
          <w:rFonts w:eastAsia="Calibri" w:hAnsi="Times New Roman" w:cs="Times New Roman"/>
          <w:b/>
          <w:bCs/>
          <w:sz w:val="20"/>
          <w:szCs w:val="20"/>
          <w:u w:val="single"/>
        </w:rPr>
        <w:t>Soror Jami Umstead</w:t>
      </w:r>
    </w:p>
    <w:p w14:paraId="48407F75" w14:textId="435F27F7" w:rsidR="00C65870" w:rsidRPr="00E176C9" w:rsidRDefault="00E176C9" w:rsidP="005931E2">
      <w:pPr>
        <w:pStyle w:val="ListParagraph"/>
        <w:numPr>
          <w:ilvl w:val="0"/>
          <w:numId w:val="3"/>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2A31CA33" w:rsidR="002C18BA" w:rsidRDefault="002215CB" w:rsidP="00286507">
      <w:pPr>
        <w:pStyle w:val="Body"/>
        <w:widowControl w:val="0"/>
        <w:rPr>
          <w:rFonts w:ascii="Helectiva" w:eastAsia="Calibri" w:hAnsi="Helectiva" w:cs="Calibri"/>
          <w:b/>
          <w:bCs/>
          <w:sz w:val="20"/>
          <w:szCs w:val="20"/>
          <w:u w:val="single"/>
        </w:rPr>
      </w:pPr>
      <w:r w:rsidRPr="002215CB">
        <w:rPr>
          <w:rFonts w:ascii="Helectiva" w:eastAsia="Calibri" w:hAnsi="Helectiva" w:cs="Calibri"/>
          <w:b/>
          <w:bCs/>
          <w:sz w:val="20"/>
          <w:szCs w:val="20"/>
          <w:u w:val="single"/>
        </w:rPr>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8372AC">
        <w:rPr>
          <w:rFonts w:ascii="Helectiva" w:eastAsia="Calibri" w:hAnsi="Helectiva" w:cs="Calibri"/>
          <w:b/>
          <w:bCs/>
          <w:sz w:val="20"/>
          <w:szCs w:val="20"/>
          <w:u w:val="single"/>
        </w:rPr>
        <w:t>Soror Lisa Harrington Shorter</w:t>
      </w:r>
      <w:r w:rsidR="00487C51" w:rsidRPr="008372AC">
        <w:rPr>
          <w:rFonts w:ascii="Helectiva" w:eastAsia="Calibri" w:hAnsi="Helectiva" w:cs="Calibri"/>
          <w:b/>
          <w:bCs/>
          <w:sz w:val="20"/>
          <w:szCs w:val="20"/>
          <w:u w:val="single"/>
        </w:rPr>
        <w:t xml:space="preserve"> </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7AE5C505" w14:textId="77777777" w:rsidR="001A5130" w:rsidRPr="00FD4D8F" w:rsidRDefault="001A5130" w:rsidP="00FD4D8F">
      <w:pPr>
        <w:pStyle w:val="ListParagraph"/>
        <w:rPr>
          <w:rFonts w:eastAsiaTheme="minorEastAsia"/>
          <w:b/>
          <w:bCs/>
          <w:color w:val="212121"/>
          <w:kern w:val="24"/>
          <w:sz w:val="20"/>
          <w:szCs w:val="20"/>
        </w:rPr>
      </w:pPr>
      <w:r w:rsidRPr="00FD4D8F">
        <w:rPr>
          <w:rFonts w:eastAsiaTheme="minorEastAsia"/>
          <w:b/>
          <w:bCs/>
          <w:color w:val="212121"/>
          <w:kern w:val="24"/>
          <w:sz w:val="20"/>
          <w:szCs w:val="20"/>
        </w:rPr>
        <w:t>Committee Chair: Soror Lisa Shorter</w:t>
      </w:r>
    </w:p>
    <w:p w14:paraId="5BC44A20" w14:textId="77777777" w:rsidR="001A5130" w:rsidRPr="00FD4D8F" w:rsidRDefault="001A5130" w:rsidP="00FD4D8F">
      <w:pPr>
        <w:pStyle w:val="ListParagraph"/>
        <w:rPr>
          <w:rFonts w:eastAsiaTheme="minorEastAsia"/>
          <w:b/>
          <w:bCs/>
          <w:color w:val="212121"/>
          <w:kern w:val="24"/>
          <w:sz w:val="20"/>
          <w:szCs w:val="20"/>
        </w:rPr>
      </w:pPr>
      <w:r w:rsidRPr="00FD4D8F">
        <w:rPr>
          <w:rFonts w:eastAsiaTheme="minorEastAsia"/>
          <w:b/>
          <w:bCs/>
          <w:color w:val="212121"/>
          <w:kern w:val="24"/>
          <w:sz w:val="20"/>
          <w:szCs w:val="20"/>
        </w:rPr>
        <w:t>Co-Chair: Soror Leslie Grace</w:t>
      </w:r>
    </w:p>
    <w:p w14:paraId="145C8A77" w14:textId="77777777" w:rsidR="001A5130" w:rsidRPr="00FD4D8F" w:rsidRDefault="001A5130" w:rsidP="00433700">
      <w:pPr>
        <w:pStyle w:val="ListParagraph"/>
        <w:numPr>
          <w:ilvl w:val="1"/>
          <w:numId w:val="18"/>
        </w:numPr>
        <w:rPr>
          <w:rFonts w:eastAsiaTheme="minorEastAsia"/>
          <w:b/>
          <w:bCs/>
          <w:color w:val="212121"/>
          <w:kern w:val="24"/>
          <w:sz w:val="20"/>
          <w:szCs w:val="20"/>
        </w:rPr>
      </w:pPr>
      <w:r w:rsidRPr="00FD4D8F">
        <w:rPr>
          <w:rFonts w:eastAsiaTheme="minorEastAsia"/>
          <w:b/>
          <w:bCs/>
          <w:i/>
          <w:iCs/>
          <w:color w:val="212121"/>
          <w:kern w:val="24"/>
          <w:sz w:val="20"/>
          <w:szCs w:val="20"/>
        </w:rPr>
        <w:t xml:space="preserve">Sisterhood, Service, and Safety </w:t>
      </w:r>
      <w:r w:rsidRPr="00FD4D8F">
        <w:rPr>
          <w:rFonts w:eastAsiaTheme="minorEastAsia"/>
          <w:b/>
          <w:bCs/>
          <w:color w:val="212121"/>
          <w:kern w:val="24"/>
          <w:sz w:val="20"/>
          <w:szCs w:val="20"/>
        </w:rPr>
        <w:t xml:space="preserve"> </w:t>
      </w:r>
    </w:p>
    <w:p w14:paraId="3D38ACBB" w14:textId="15A63251" w:rsidR="001A5130" w:rsidRPr="001A5130" w:rsidRDefault="001A5130" w:rsidP="00FD4D8F">
      <w:pPr>
        <w:pBdr>
          <w:top w:val="none" w:sz="0" w:space="0" w:color="auto"/>
          <w:left w:val="none" w:sz="0" w:space="0" w:color="auto"/>
          <w:bottom w:val="none" w:sz="0" w:space="0" w:color="auto"/>
          <w:right w:val="none" w:sz="0" w:space="0" w:color="auto"/>
          <w:between w:val="none" w:sz="0" w:space="0" w:color="auto"/>
          <w:bar w:val="none" w:sz="0" w:color="auto"/>
        </w:pBdr>
        <w:ind w:left="720" w:firstLine="96"/>
        <w:contextualSpacing/>
        <w:rPr>
          <w:rFonts w:eastAsiaTheme="minorEastAsia"/>
          <w:b/>
          <w:bCs/>
          <w:color w:val="212121"/>
          <w:kern w:val="24"/>
          <w:sz w:val="20"/>
          <w:szCs w:val="20"/>
          <w:bdr w:val="none" w:sz="0" w:space="0" w:color="auto"/>
        </w:rPr>
      </w:pPr>
    </w:p>
    <w:p w14:paraId="41DD2174" w14:textId="77777777" w:rsidR="006C266B" w:rsidRPr="006C266B" w:rsidRDefault="006C266B" w:rsidP="006C266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PAST EVENTS :</w:t>
      </w:r>
    </w:p>
    <w:p w14:paraId="5B593D66" w14:textId="1446E782"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6C266B">
        <w:rPr>
          <w:rFonts w:eastAsiaTheme="minorEastAsia"/>
          <w:color w:val="212121"/>
          <w:kern w:val="24"/>
          <w:sz w:val="20"/>
          <w:szCs w:val="20"/>
          <w:bdr w:val="none" w:sz="0" w:space="0" w:color="auto"/>
        </w:rPr>
        <w:t xml:space="preserve">No upcoming events within 30 </w:t>
      </w:r>
      <w:r w:rsidR="00686C63" w:rsidRPr="00686C63">
        <w:rPr>
          <w:rFonts w:eastAsiaTheme="minorEastAsia"/>
          <w:color w:val="212121"/>
          <w:kern w:val="24"/>
          <w:sz w:val="20"/>
          <w:szCs w:val="20"/>
          <w:bdr w:val="none" w:sz="0" w:space="0" w:color="auto"/>
        </w:rPr>
        <w:t>days, just</w:t>
      </w:r>
      <w:r w:rsidRPr="006C266B">
        <w:rPr>
          <w:rFonts w:eastAsiaTheme="minorEastAsia"/>
          <w:color w:val="212121"/>
          <w:kern w:val="24"/>
          <w:sz w:val="20"/>
          <w:szCs w:val="20"/>
          <w:bdr w:val="none" w:sz="0" w:space="0" w:color="auto"/>
        </w:rPr>
        <w:t xml:space="preserve"> reminder</w:t>
      </w:r>
      <w:r w:rsidRPr="006C266B">
        <w:rPr>
          <w:rFonts w:eastAsiaTheme="minorEastAsia"/>
          <w:i/>
          <w:iCs/>
          <w:color w:val="212121"/>
          <w:kern w:val="24"/>
          <w:sz w:val="20"/>
          <w:szCs w:val="20"/>
          <w:bdr w:val="none" w:sz="0" w:space="0" w:color="auto"/>
        </w:rPr>
        <w:t xml:space="preserve">s </w:t>
      </w:r>
    </w:p>
    <w:p w14:paraId="09955F3B"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 </w:t>
      </w:r>
    </w:p>
    <w:p w14:paraId="4273007F" w14:textId="77777777" w:rsidR="006C266B" w:rsidRPr="00FB42EC" w:rsidRDefault="006C266B" w:rsidP="00FB42EC">
      <w:pPr>
        <w:pStyle w:val="ListParagraph"/>
        <w:rPr>
          <w:rFonts w:eastAsiaTheme="minorEastAsia"/>
          <w:b/>
          <w:bCs/>
          <w:color w:val="212121"/>
          <w:kern w:val="24"/>
          <w:sz w:val="20"/>
          <w:szCs w:val="20"/>
        </w:rPr>
      </w:pPr>
      <w:r w:rsidRPr="00FB42EC">
        <w:rPr>
          <w:rFonts w:eastAsiaTheme="minorEastAsia"/>
          <w:b/>
          <w:bCs/>
          <w:color w:val="212121"/>
          <w:kern w:val="24"/>
          <w:sz w:val="20"/>
          <w:szCs w:val="20"/>
        </w:rPr>
        <w:t xml:space="preserve">UPCOMING EVENTS : </w:t>
      </w:r>
    </w:p>
    <w:p w14:paraId="50E6EC77"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color w:val="212121"/>
          <w:kern w:val="24"/>
          <w:sz w:val="20"/>
          <w:szCs w:val="20"/>
          <w:bdr w:val="none" w:sz="0" w:space="0" w:color="auto"/>
        </w:rPr>
        <w:t>The National Delta Emergency Response Team is still recommending all members to</w:t>
      </w:r>
      <w:r w:rsidRPr="006C266B">
        <w:rPr>
          <w:rFonts w:eastAsiaTheme="minorEastAsia"/>
          <w:b/>
          <w:bCs/>
          <w:color w:val="212121"/>
          <w:kern w:val="24"/>
          <w:sz w:val="20"/>
          <w:szCs w:val="20"/>
          <w:bdr w:val="none" w:sz="0" w:space="0" w:color="auto"/>
        </w:rPr>
        <w:t xml:space="preserve"> Wash hands, Wear a mask, Watch your distance, and get Weekly Testing</w:t>
      </w:r>
    </w:p>
    <w:p w14:paraId="460A7363"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 xml:space="preserve">When committees are having face to face events, please give ERT your Covid Protocol changes, </w:t>
      </w:r>
      <w:r w:rsidRPr="006C266B">
        <w:rPr>
          <w:rFonts w:eastAsiaTheme="minorEastAsia"/>
          <w:color w:val="212121"/>
          <w:kern w:val="24"/>
          <w:sz w:val="20"/>
          <w:szCs w:val="20"/>
          <w:bdr w:val="none" w:sz="0" w:space="0" w:color="auto"/>
        </w:rPr>
        <w:t>(if any) to be updated in our Emergency Response Plan.</w:t>
      </w:r>
    </w:p>
    <w:p w14:paraId="19F974DC"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A copy of the ERP will be available in the Crimson Cabinet.</w:t>
      </w:r>
    </w:p>
    <w:p w14:paraId="1204D1E0"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 xml:space="preserve">An Emergency Kit must be available at ALL face-to-face events.  </w:t>
      </w:r>
      <w:r w:rsidRPr="006C266B">
        <w:rPr>
          <w:rFonts w:eastAsiaTheme="minorEastAsia"/>
          <w:color w:val="212121"/>
          <w:kern w:val="24"/>
          <w:sz w:val="20"/>
          <w:szCs w:val="20"/>
          <w:bdr w:val="none" w:sz="0" w:space="0" w:color="auto"/>
        </w:rPr>
        <w:t>It is recommended that each committee create a kit to have on hand at their events.  A recommended list will be sent to each chair next week</w:t>
      </w:r>
      <w:r w:rsidRPr="006C266B">
        <w:rPr>
          <w:rFonts w:eastAsiaTheme="minorEastAsia"/>
          <w:b/>
          <w:bCs/>
          <w:color w:val="212121"/>
          <w:kern w:val="24"/>
          <w:sz w:val="20"/>
          <w:szCs w:val="20"/>
          <w:bdr w:val="none" w:sz="0" w:space="0" w:color="auto"/>
        </w:rPr>
        <w:t>.</w:t>
      </w:r>
    </w:p>
    <w:p w14:paraId="5DF42975"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It is recommended that if you are not home during a meeting, send a private chat indicating your location</w:t>
      </w:r>
      <w:r w:rsidRPr="006C266B">
        <w:rPr>
          <w:rFonts w:eastAsiaTheme="minorEastAsia"/>
          <w:b/>
          <w:bCs/>
          <w:i/>
          <w:iCs/>
          <w:color w:val="212121"/>
          <w:kern w:val="24"/>
          <w:sz w:val="20"/>
          <w:szCs w:val="20"/>
          <w:bdr w:val="none" w:sz="0" w:space="0" w:color="auto"/>
        </w:rPr>
        <w:t>.</w:t>
      </w:r>
    </w:p>
    <w:p w14:paraId="371657A0"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color w:val="212121"/>
          <w:kern w:val="24"/>
          <w:sz w:val="20"/>
          <w:szCs w:val="20"/>
          <w:bdr w:val="none" w:sz="0" w:space="0" w:color="auto"/>
        </w:rPr>
        <w:t>While we are busy and can navigate a meeting while driving, it is recommended that we not present reports while doing so</w:t>
      </w:r>
      <w:r w:rsidRPr="006C266B">
        <w:rPr>
          <w:rFonts w:eastAsiaTheme="minorEastAsia"/>
          <w:b/>
          <w:bCs/>
          <w:color w:val="212121"/>
          <w:kern w:val="24"/>
          <w:sz w:val="20"/>
          <w:szCs w:val="20"/>
          <w:bdr w:val="none" w:sz="0" w:space="0" w:color="auto"/>
        </w:rPr>
        <w:t>.  Please sorors, if you have to give a report while driving…PLEASE PULL OVER.</w:t>
      </w:r>
    </w:p>
    <w:p w14:paraId="6F2C54F6"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 xml:space="preserve">CVS &amp; Walgreens are giving free N-95 masks.  </w:t>
      </w:r>
      <w:r w:rsidRPr="006C266B">
        <w:rPr>
          <w:rFonts w:eastAsiaTheme="minorEastAsia"/>
          <w:color w:val="212121"/>
          <w:kern w:val="24"/>
          <w:sz w:val="20"/>
          <w:szCs w:val="20"/>
          <w:bdr w:val="none" w:sz="0" w:space="0" w:color="auto"/>
        </w:rPr>
        <w:t>Please ask on your next visit.</w:t>
      </w:r>
    </w:p>
    <w:p w14:paraId="12C45848"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The United States Post Office is giving free set of 4 HOME Covid Tests</w:t>
      </w:r>
      <w:r w:rsidRPr="006C266B">
        <w:rPr>
          <w:rFonts w:eastAsiaTheme="minorEastAsia"/>
          <w:color w:val="212121"/>
          <w:kern w:val="24"/>
          <w:sz w:val="20"/>
          <w:szCs w:val="20"/>
          <w:bdr w:val="none" w:sz="0" w:space="0" w:color="auto"/>
        </w:rPr>
        <w:t xml:space="preserve">.  Please log onto the following link to place your order.  </w:t>
      </w:r>
      <w:hyperlink r:id="rId18" w:history="1">
        <w:r w:rsidRPr="006C266B">
          <w:rPr>
            <w:rStyle w:val="Hyperlink"/>
            <w:rFonts w:eastAsiaTheme="minorEastAsia"/>
            <w:kern w:val="24"/>
            <w:sz w:val="20"/>
            <w:szCs w:val="20"/>
            <w:bdr w:val="none" w:sz="0" w:space="0" w:color="auto"/>
          </w:rPr>
          <w:t>https://special.usps.com/testkits</w:t>
        </w:r>
      </w:hyperlink>
    </w:p>
    <w:p w14:paraId="117B7FD3" w14:textId="77777777" w:rsidR="006C266B" w:rsidRPr="006C266B" w:rsidRDefault="006C266B" w:rsidP="00FB42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6C266B">
        <w:rPr>
          <w:rFonts w:eastAsiaTheme="minorEastAsia"/>
          <w:b/>
          <w:bCs/>
          <w:color w:val="212121"/>
          <w:kern w:val="24"/>
          <w:sz w:val="20"/>
          <w:szCs w:val="20"/>
          <w:bdr w:val="none" w:sz="0" w:space="0" w:color="auto"/>
        </w:rPr>
        <w:t>Don’t forget to complete/update your RED envelope in the Crimson Cabinet</w:t>
      </w:r>
    </w:p>
    <w:p w14:paraId="35AB468F" w14:textId="77777777" w:rsidR="00EB3155" w:rsidRPr="00EB3155"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41DD1314" w:rsidR="00053482"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r w:rsidR="00674AFE">
        <w:rPr>
          <w:b/>
          <w:bCs/>
          <w:sz w:val="20"/>
          <w:szCs w:val="20"/>
          <w:u w:val="single"/>
          <w:bdr w:val="none" w:sz="0" w:space="0" w:color="auto"/>
        </w:rPr>
        <w:t>Shareia Carter</w:t>
      </w:r>
      <w:r w:rsidR="00C65870" w:rsidRPr="00286507">
        <w:rPr>
          <w:b/>
          <w:bCs/>
          <w:sz w:val="20"/>
          <w:szCs w:val="20"/>
          <w:u w:val="single"/>
          <w:bdr w:val="none" w:sz="0" w:space="0" w:color="auto"/>
        </w:rPr>
        <w:t xml:space="preserve"> </w:t>
      </w:r>
    </w:p>
    <w:p w14:paraId="6673D8A1" w14:textId="77777777" w:rsidR="004B6F15" w:rsidRPr="004B6F15" w:rsidRDefault="004B6F15" w:rsidP="004B6F15">
      <w:pPr>
        <w:pStyle w:val="ListParagraph"/>
        <w:numPr>
          <w:ilvl w:val="0"/>
          <w:numId w:val="45"/>
        </w:numPr>
        <w:rPr>
          <w:b/>
          <w:bCs/>
          <w:sz w:val="20"/>
          <w:szCs w:val="20"/>
          <w:u w:val="single"/>
        </w:rPr>
      </w:pPr>
      <w:r w:rsidRPr="004B6F15">
        <w:rPr>
          <w:b/>
          <w:bCs/>
          <w:sz w:val="20"/>
          <w:szCs w:val="20"/>
        </w:rPr>
        <w:t>NO REPORT</w:t>
      </w:r>
    </w:p>
    <w:p w14:paraId="5931CC34" w14:textId="1876D509" w:rsidR="004B6F15" w:rsidRDefault="004B6F15" w:rsidP="00286507">
      <w:pPr>
        <w:rPr>
          <w:b/>
          <w:bCs/>
          <w:sz w:val="20"/>
          <w:szCs w:val="20"/>
          <w:u w:val="single"/>
          <w:bdr w:val="none" w:sz="0" w:space="0" w:color="auto"/>
        </w:rPr>
      </w:pPr>
    </w:p>
    <w:p w14:paraId="7CFF5DC5" w14:textId="473016A9" w:rsidR="00565BD9" w:rsidRPr="00565BD9" w:rsidRDefault="00565BD9" w:rsidP="00565BD9">
      <w:pPr>
        <w:rPr>
          <w:b/>
          <w:bCs/>
          <w:sz w:val="20"/>
          <w:szCs w:val="20"/>
          <w:u w:val="single"/>
          <w:bdr w:val="none" w:sz="0" w:space="0" w:color="auto"/>
        </w:rPr>
      </w:pPr>
      <w:r w:rsidRPr="00565BD9">
        <w:rPr>
          <w:rFonts w:eastAsiaTheme="minorEastAsia"/>
          <w:b/>
          <w:bCs/>
          <w:color w:val="212121"/>
          <w:kern w:val="24"/>
          <w:sz w:val="20"/>
          <w:szCs w:val="20"/>
          <w:u w:val="single"/>
          <w:bdr w:val="none" w:sz="0" w:space="0" w:color="auto"/>
        </w:rPr>
        <w:t>HOUSING AND PROPERTIES: Soror LaTanya Beanum</w:t>
      </w:r>
    </w:p>
    <w:p w14:paraId="21D76641" w14:textId="77777777" w:rsidR="00565BD9" w:rsidRPr="00286507" w:rsidRDefault="00565BD9" w:rsidP="00286507">
      <w:pPr>
        <w:rPr>
          <w:b/>
          <w:bCs/>
          <w:sz w:val="20"/>
          <w:szCs w:val="20"/>
          <w:u w:val="single"/>
          <w:bdr w:val="none" w:sz="0" w:space="0" w:color="auto"/>
        </w:rPr>
      </w:pPr>
    </w:p>
    <w:p w14:paraId="2B212187" w14:textId="77777777" w:rsidR="00686C63" w:rsidRPr="00FB42EC" w:rsidRDefault="00686C63" w:rsidP="00FB42EC">
      <w:pPr>
        <w:pStyle w:val="ListParagraph"/>
        <w:rPr>
          <w:b/>
          <w:bCs/>
          <w:sz w:val="20"/>
          <w:szCs w:val="20"/>
        </w:rPr>
      </w:pPr>
      <w:r w:rsidRPr="00FB42EC">
        <w:rPr>
          <w:b/>
          <w:bCs/>
          <w:sz w:val="20"/>
          <w:szCs w:val="20"/>
        </w:rPr>
        <w:t>PAST EVENTS:</w:t>
      </w:r>
    </w:p>
    <w:p w14:paraId="31100A04" w14:textId="43B9497C" w:rsidR="00686C63" w:rsidRPr="00FB42EC" w:rsidRDefault="00686C63" w:rsidP="00356269">
      <w:pPr>
        <w:pStyle w:val="ListParagraph"/>
        <w:numPr>
          <w:ilvl w:val="0"/>
          <w:numId w:val="37"/>
        </w:numPr>
        <w:rPr>
          <w:b/>
          <w:bCs/>
          <w:sz w:val="20"/>
          <w:szCs w:val="20"/>
        </w:rPr>
      </w:pPr>
      <w:r w:rsidRPr="00FB42EC">
        <w:rPr>
          <w:b/>
          <w:bCs/>
          <w:sz w:val="20"/>
          <w:szCs w:val="20"/>
        </w:rPr>
        <w:t>N/A</w:t>
      </w:r>
    </w:p>
    <w:p w14:paraId="4F5D0A5A" w14:textId="77777777" w:rsidR="00686C63" w:rsidRPr="00FB42EC" w:rsidRDefault="00686C63" w:rsidP="00FB42EC">
      <w:pPr>
        <w:pStyle w:val="ListParagraph"/>
        <w:rPr>
          <w:b/>
          <w:bCs/>
          <w:sz w:val="20"/>
          <w:szCs w:val="20"/>
        </w:rPr>
      </w:pPr>
      <w:r w:rsidRPr="00FB42EC">
        <w:rPr>
          <w:b/>
          <w:bCs/>
          <w:sz w:val="20"/>
          <w:szCs w:val="20"/>
        </w:rPr>
        <w:t>UPCOMING EVENTS :</w:t>
      </w:r>
    </w:p>
    <w:p w14:paraId="3F6302CD" w14:textId="77777777" w:rsidR="00686C63" w:rsidRPr="00FB42EC" w:rsidRDefault="00686C63" w:rsidP="00356269">
      <w:pPr>
        <w:pStyle w:val="ListParagraph"/>
        <w:numPr>
          <w:ilvl w:val="0"/>
          <w:numId w:val="37"/>
        </w:numPr>
        <w:rPr>
          <w:b/>
          <w:bCs/>
          <w:sz w:val="20"/>
          <w:szCs w:val="20"/>
        </w:rPr>
      </w:pPr>
      <w:r w:rsidRPr="00FB42EC">
        <w:rPr>
          <w:b/>
          <w:bCs/>
          <w:sz w:val="20"/>
          <w:szCs w:val="20"/>
        </w:rPr>
        <w:t>April 2022 Chapter Meeting</w:t>
      </w:r>
    </w:p>
    <w:p w14:paraId="0B78BDBB" w14:textId="77777777" w:rsidR="00686C63" w:rsidRPr="00FB42EC" w:rsidRDefault="00686C63" w:rsidP="00356269">
      <w:pPr>
        <w:pStyle w:val="ListParagraph"/>
        <w:numPr>
          <w:ilvl w:val="0"/>
          <w:numId w:val="37"/>
        </w:numPr>
        <w:rPr>
          <w:b/>
          <w:bCs/>
          <w:sz w:val="20"/>
          <w:szCs w:val="20"/>
        </w:rPr>
      </w:pPr>
      <w:r w:rsidRPr="00FB42EC">
        <w:rPr>
          <w:b/>
          <w:bCs/>
          <w:sz w:val="20"/>
          <w:szCs w:val="20"/>
        </w:rPr>
        <w:t>American International Academy</w:t>
      </w:r>
    </w:p>
    <w:p w14:paraId="546F3FB9" w14:textId="41F51990" w:rsidR="00686C63" w:rsidRPr="00FB42EC" w:rsidRDefault="00686C63" w:rsidP="00356269">
      <w:pPr>
        <w:pStyle w:val="ListParagraph"/>
        <w:numPr>
          <w:ilvl w:val="1"/>
          <w:numId w:val="37"/>
        </w:numPr>
        <w:rPr>
          <w:sz w:val="20"/>
          <w:szCs w:val="20"/>
        </w:rPr>
      </w:pPr>
      <w:r w:rsidRPr="00FB42EC">
        <w:rPr>
          <w:sz w:val="20"/>
          <w:szCs w:val="20"/>
        </w:rPr>
        <w:t xml:space="preserve">28955 Rosewood St, </w:t>
      </w:r>
    </w:p>
    <w:p w14:paraId="4AEC8076" w14:textId="5C4BBF09" w:rsidR="00686C63" w:rsidRPr="00FB42EC" w:rsidRDefault="00686C63" w:rsidP="00356269">
      <w:pPr>
        <w:pStyle w:val="ListParagraph"/>
        <w:numPr>
          <w:ilvl w:val="1"/>
          <w:numId w:val="37"/>
        </w:numPr>
        <w:rPr>
          <w:sz w:val="20"/>
          <w:szCs w:val="20"/>
        </w:rPr>
      </w:pPr>
      <w:r w:rsidRPr="00FB42EC">
        <w:rPr>
          <w:sz w:val="20"/>
          <w:szCs w:val="20"/>
        </w:rPr>
        <w:t>Inkster, MI 48141</w:t>
      </w:r>
    </w:p>
    <w:p w14:paraId="77D48137" w14:textId="77777777" w:rsidR="00197471" w:rsidRDefault="00197471"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60EC95BB" w14:textId="44ADEF64" w:rsidR="00686C63" w:rsidRPr="00686C63"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r w:rsidRPr="00686C63">
        <w:rPr>
          <w:rFonts w:eastAsia="Times New Roman"/>
          <w:noProof/>
          <w:sz w:val="20"/>
          <w:szCs w:val="20"/>
          <w:bdr w:val="none" w:sz="0" w:space="0" w:color="auto"/>
        </w:rPr>
        <w:lastRenderedPageBreak/>
        <w:drawing>
          <wp:inline distT="0" distB="0" distL="0" distR="0" wp14:anchorId="0BDD7373" wp14:editId="05E03F49">
            <wp:extent cx="5771154" cy="3013825"/>
            <wp:effectExtent l="0" t="0" r="1270" b="0"/>
            <wp:docPr id="5" name="Content Placeholder 4" descr="Text&#10;&#10;Description automatically generated with medium confidence">
              <a:extLst xmlns:a="http://schemas.openxmlformats.org/drawingml/2006/main">
                <a:ext uri="{FF2B5EF4-FFF2-40B4-BE49-F238E27FC236}">
                  <a16:creationId xmlns:a16="http://schemas.microsoft.com/office/drawing/2014/main" id="{04AB93ED-7448-4F5B-A6FE-D468366AF7F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ext&#10;&#10;Description automatically generated with medium confidence">
                      <a:extLst>
                        <a:ext uri="{FF2B5EF4-FFF2-40B4-BE49-F238E27FC236}">
                          <a16:creationId xmlns:a16="http://schemas.microsoft.com/office/drawing/2014/main" id="{04AB93ED-7448-4F5B-A6FE-D468366AF7F2}"/>
                        </a:ext>
                      </a:extLst>
                    </pic:cNvPr>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5809" cy="3016256"/>
                    </a:xfrm>
                    <a:prstGeom prst="rect">
                      <a:avLst/>
                    </a:prstGeom>
                  </pic:spPr>
                </pic:pic>
              </a:graphicData>
            </a:graphic>
          </wp:inline>
        </w:drawing>
      </w:r>
    </w:p>
    <w:p w14:paraId="642AA68D" w14:textId="29C3CA86" w:rsidR="001A5130" w:rsidRDefault="00FB42EC" w:rsidP="00356269">
      <w:pPr>
        <w:pStyle w:val="ListParagraph"/>
        <w:numPr>
          <w:ilvl w:val="0"/>
          <w:numId w:val="38"/>
        </w:numPr>
        <w:rPr>
          <w:b/>
          <w:bCs/>
          <w:sz w:val="20"/>
          <w:szCs w:val="20"/>
        </w:rPr>
      </w:pPr>
      <w:r w:rsidRPr="00FB42EC">
        <w:rPr>
          <w:b/>
          <w:bCs/>
          <w:sz w:val="20"/>
          <w:szCs w:val="20"/>
        </w:rPr>
        <w:t>Discussion</w:t>
      </w:r>
    </w:p>
    <w:p w14:paraId="573D522B" w14:textId="2CF44C5C" w:rsidR="00FB42EC" w:rsidRPr="003D6F12" w:rsidRDefault="003D6F12" w:rsidP="00356269">
      <w:pPr>
        <w:pStyle w:val="ListParagraph"/>
        <w:numPr>
          <w:ilvl w:val="0"/>
          <w:numId w:val="38"/>
        </w:numPr>
        <w:rPr>
          <w:sz w:val="20"/>
          <w:szCs w:val="20"/>
        </w:rPr>
      </w:pPr>
      <w:r w:rsidRPr="003D6F12">
        <w:rPr>
          <w:sz w:val="20"/>
          <w:szCs w:val="20"/>
        </w:rPr>
        <w:t>Beanum-</w:t>
      </w:r>
      <w:r w:rsidR="00FB42EC" w:rsidRPr="003D6F12">
        <w:rPr>
          <w:sz w:val="20"/>
          <w:szCs w:val="20"/>
        </w:rPr>
        <w:t>The gym can handle 70 people</w:t>
      </w:r>
    </w:p>
    <w:p w14:paraId="6A6D28DC" w14:textId="2A56A238" w:rsidR="00FB42EC" w:rsidRPr="003D6F12" w:rsidRDefault="003D6F12" w:rsidP="00356269">
      <w:pPr>
        <w:pStyle w:val="ListParagraph"/>
        <w:numPr>
          <w:ilvl w:val="0"/>
          <w:numId w:val="38"/>
        </w:numPr>
        <w:rPr>
          <w:sz w:val="20"/>
          <w:szCs w:val="20"/>
        </w:rPr>
      </w:pPr>
      <w:r w:rsidRPr="003D6F12">
        <w:rPr>
          <w:sz w:val="20"/>
          <w:szCs w:val="20"/>
        </w:rPr>
        <w:t>Soror T. Johnson- ICT can create an upload for vaccination cards</w:t>
      </w:r>
    </w:p>
    <w:p w14:paraId="5899FF75" w14:textId="21DF5B83" w:rsidR="003D6F12" w:rsidRDefault="003D6F12" w:rsidP="00356269">
      <w:pPr>
        <w:pStyle w:val="ListParagraph"/>
        <w:numPr>
          <w:ilvl w:val="0"/>
          <w:numId w:val="38"/>
        </w:numPr>
        <w:rPr>
          <w:sz w:val="20"/>
          <w:szCs w:val="20"/>
        </w:rPr>
      </w:pPr>
      <w:r w:rsidRPr="003D6F12">
        <w:rPr>
          <w:sz w:val="20"/>
          <w:szCs w:val="20"/>
        </w:rPr>
        <w:t xml:space="preserve">ERT- Soror Lisa Shorter- When we have a place can you please forward emergency plan information to ERT? </w:t>
      </w:r>
    </w:p>
    <w:p w14:paraId="10C6876F" w14:textId="25FA38F0" w:rsidR="003D6F12" w:rsidRDefault="003D6F12" w:rsidP="00356269">
      <w:pPr>
        <w:pStyle w:val="ListParagraph"/>
        <w:numPr>
          <w:ilvl w:val="0"/>
          <w:numId w:val="38"/>
        </w:numPr>
        <w:rPr>
          <w:sz w:val="20"/>
          <w:szCs w:val="20"/>
        </w:rPr>
      </w:pPr>
      <w:r>
        <w:rPr>
          <w:sz w:val="20"/>
          <w:szCs w:val="20"/>
        </w:rPr>
        <w:t xml:space="preserve">T. Johnson- If we vote to return in-person, the unvaccinated will not be able to return. </w:t>
      </w:r>
    </w:p>
    <w:p w14:paraId="0B671626" w14:textId="1CBC85DE" w:rsidR="003D6F12" w:rsidRDefault="003D6F12" w:rsidP="00356269">
      <w:pPr>
        <w:pStyle w:val="ListParagraph"/>
        <w:numPr>
          <w:ilvl w:val="0"/>
          <w:numId w:val="38"/>
        </w:numPr>
        <w:rPr>
          <w:sz w:val="20"/>
          <w:szCs w:val="20"/>
        </w:rPr>
      </w:pPr>
      <w:r>
        <w:rPr>
          <w:sz w:val="20"/>
          <w:szCs w:val="20"/>
        </w:rPr>
        <w:t>President- If we don’t return in-person we will have to vote again</w:t>
      </w:r>
    </w:p>
    <w:p w14:paraId="0768490E" w14:textId="33BB0785" w:rsidR="003D6F12" w:rsidRDefault="003D6F12" w:rsidP="00356269">
      <w:pPr>
        <w:pStyle w:val="ListParagraph"/>
        <w:numPr>
          <w:ilvl w:val="0"/>
          <w:numId w:val="38"/>
        </w:numPr>
        <w:rPr>
          <w:sz w:val="20"/>
          <w:szCs w:val="20"/>
        </w:rPr>
      </w:pPr>
      <w:r>
        <w:rPr>
          <w:sz w:val="20"/>
          <w:szCs w:val="20"/>
        </w:rPr>
        <w:t xml:space="preserve">Recording Secretary- Yes, the meeting vote will have to be re-done. </w:t>
      </w:r>
    </w:p>
    <w:p w14:paraId="1390C5EE" w14:textId="63D84B14" w:rsidR="003D6F12" w:rsidRPr="003D6F12" w:rsidRDefault="003D6F12" w:rsidP="003D6F12">
      <w:pPr>
        <w:pStyle w:val="ListParagraph"/>
        <w:ind w:left="1080"/>
        <w:rPr>
          <w:sz w:val="20"/>
          <w:szCs w:val="20"/>
        </w:rPr>
      </w:pPr>
    </w:p>
    <w:p w14:paraId="02E716FC" w14:textId="45016425" w:rsidR="00B77D40"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Soror </w:t>
      </w:r>
      <w:r w:rsidR="00C65870">
        <w:rPr>
          <w:rFonts w:ascii="Helectiva" w:eastAsia="Calibri" w:hAnsi="Helectiva" w:cs="Calibri"/>
          <w:b/>
          <w:bCs/>
          <w:sz w:val="20"/>
          <w:szCs w:val="20"/>
          <w:u w:val="single"/>
        </w:rPr>
        <w:t xml:space="preserve">Ashley Hardison </w:t>
      </w:r>
    </w:p>
    <w:p w14:paraId="17E8473B" w14:textId="02354027" w:rsidR="00043D68" w:rsidRPr="0087087A" w:rsidRDefault="00043D68" w:rsidP="00C4686C">
      <w:pPr>
        <w:pStyle w:val="Body"/>
        <w:widowControl w:val="0"/>
        <w:rPr>
          <w:rFonts w:ascii="Helectiva" w:eastAsia="Calibri" w:hAnsi="Helectiva" w:cs="Calibri"/>
          <w:sz w:val="20"/>
          <w:szCs w:val="20"/>
          <w:u w:val="single"/>
        </w:rPr>
      </w:pPr>
    </w:p>
    <w:p w14:paraId="4919CBC9" w14:textId="77777777" w:rsidR="00BF2112" w:rsidRPr="0087087A" w:rsidRDefault="00BF2112" w:rsidP="00264EAB">
      <w:pPr>
        <w:pStyle w:val="Body"/>
        <w:widowControl w:val="0"/>
        <w:numPr>
          <w:ilvl w:val="0"/>
          <w:numId w:val="5"/>
        </w:numPr>
        <w:rPr>
          <w:rFonts w:ascii="Helectiva" w:eastAsia="Calibri" w:hAnsi="Helectiva" w:cs="Calibri"/>
          <w:sz w:val="20"/>
          <w:szCs w:val="20"/>
          <w:u w:val="single"/>
        </w:rPr>
        <w:sectPr w:rsidR="00BF2112" w:rsidRPr="0087087A" w:rsidSect="004F0B5C">
          <w:type w:val="continuous"/>
          <w:pgSz w:w="12240" w:h="15840"/>
          <w:pgMar w:top="1440" w:right="1440" w:bottom="1440" w:left="1440" w:header="720" w:footer="720" w:gutter="0"/>
          <w:cols w:space="720"/>
        </w:sectPr>
      </w:pPr>
    </w:p>
    <w:p w14:paraId="29C2CC92" w14:textId="77777777" w:rsidR="00197471" w:rsidRPr="00197471" w:rsidRDefault="00197471" w:rsidP="00197471">
      <w:pPr>
        <w:pStyle w:val="Body"/>
        <w:widowControl w:val="0"/>
        <w:ind w:left="1080"/>
        <w:rPr>
          <w:rFonts w:ascii="Helectiva" w:eastAsia="Calibri" w:hAnsi="Helectiva" w:cs="Calibri"/>
          <w:b/>
          <w:bCs/>
          <w:sz w:val="20"/>
          <w:szCs w:val="20"/>
        </w:rPr>
      </w:pPr>
      <w:r w:rsidRPr="00197471">
        <w:rPr>
          <w:rFonts w:ascii="Helectiva" w:eastAsia="Calibri" w:hAnsi="Helectiva" w:cs="Calibri"/>
          <w:b/>
          <w:bCs/>
          <w:sz w:val="20"/>
          <w:szCs w:val="20"/>
        </w:rPr>
        <w:t xml:space="preserve">Social Media Insights </w:t>
      </w:r>
    </w:p>
    <w:p w14:paraId="3756A45B" w14:textId="33F93BCA" w:rsidR="00197471" w:rsidRPr="00197471" w:rsidRDefault="00197471" w:rsidP="00197471">
      <w:pPr>
        <w:pStyle w:val="Body"/>
        <w:widowControl w:val="0"/>
        <w:ind w:left="1080"/>
        <w:rPr>
          <w:rFonts w:ascii="Helectiva" w:eastAsia="Calibri" w:hAnsi="Helectiva" w:cs="Calibri"/>
          <w:b/>
          <w:bCs/>
          <w:sz w:val="20"/>
          <w:szCs w:val="20"/>
        </w:rPr>
      </w:pPr>
      <w:r w:rsidRPr="00197471">
        <w:rPr>
          <w:rFonts w:ascii="Helectiva" w:eastAsia="Calibri" w:hAnsi="Helectiva" w:cs="Calibri"/>
          <w:b/>
          <w:bCs/>
          <w:sz w:val="20"/>
          <w:szCs w:val="20"/>
        </w:rPr>
        <w:t>January 25- February 21</w:t>
      </w:r>
    </w:p>
    <w:p w14:paraId="69A08DD1" w14:textId="77777777" w:rsidR="00197471" w:rsidRPr="00197471" w:rsidRDefault="00197471" w:rsidP="00197471">
      <w:pPr>
        <w:pStyle w:val="Body"/>
        <w:widowControl w:val="0"/>
        <w:ind w:left="1080"/>
        <w:rPr>
          <w:rFonts w:ascii="Helectiva" w:eastAsia="Calibri" w:hAnsi="Helectiva" w:cs="Calibri"/>
          <w:b/>
          <w:bCs/>
          <w:sz w:val="20"/>
          <w:szCs w:val="20"/>
        </w:rPr>
      </w:pPr>
      <w:r w:rsidRPr="00197471">
        <w:rPr>
          <w:rFonts w:ascii="Helectiva" w:eastAsia="Calibri" w:hAnsi="Helectiva" w:cs="Calibri"/>
          <w:b/>
          <w:bCs/>
          <w:sz w:val="20"/>
          <w:szCs w:val="20"/>
          <w:u w:val="single"/>
        </w:rPr>
        <w:t>Facebook</w:t>
      </w:r>
    </w:p>
    <w:p w14:paraId="4F6D8702"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Reach: 3,150 (21.9% decrease)</w:t>
      </w:r>
    </w:p>
    <w:p w14:paraId="37E129C6"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of Post: 21</w:t>
      </w:r>
    </w:p>
    <w:p w14:paraId="540C66CC"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Page Visit: 243 (20.3% decrease)</w:t>
      </w:r>
    </w:p>
    <w:p w14:paraId="7AD08017"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Best Times: 8AM-5 PM</w:t>
      </w:r>
    </w:p>
    <w:p w14:paraId="2BCEE659"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Best Days: Sun, and Thurs</w:t>
      </w:r>
    </w:p>
    <w:p w14:paraId="3B679EB4"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of Followers 3,669</w:t>
      </w:r>
    </w:p>
    <w:p w14:paraId="114025FA"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of Engagements: 834 (24% decrease)</w:t>
      </w:r>
    </w:p>
    <w:p w14:paraId="249C83E8" w14:textId="324FA1A6"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New Followers: 8 People</w:t>
      </w:r>
    </w:p>
    <w:p w14:paraId="70D6BD4C" w14:textId="77777777" w:rsidR="00197471" w:rsidRPr="00197471" w:rsidRDefault="00197471" w:rsidP="00197471">
      <w:pPr>
        <w:pStyle w:val="Body"/>
        <w:widowControl w:val="0"/>
        <w:ind w:left="1080"/>
        <w:rPr>
          <w:rFonts w:ascii="Helectiva" w:eastAsia="Calibri" w:hAnsi="Helectiva" w:cs="Calibri"/>
          <w:b/>
          <w:bCs/>
          <w:sz w:val="20"/>
          <w:szCs w:val="20"/>
        </w:rPr>
      </w:pPr>
      <w:r w:rsidRPr="00197471">
        <w:rPr>
          <w:rFonts w:ascii="Helectiva" w:eastAsia="Calibri" w:hAnsi="Helectiva" w:cs="Calibri"/>
          <w:b/>
          <w:bCs/>
          <w:sz w:val="20"/>
          <w:szCs w:val="20"/>
          <w:u w:val="single"/>
        </w:rPr>
        <w:t>Instagram</w:t>
      </w:r>
    </w:p>
    <w:p w14:paraId="7928EDA3"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Reach: 892 (38.7% decrease)</w:t>
      </w:r>
    </w:p>
    <w:p w14:paraId="32318F1C"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of Post: 21</w:t>
      </w:r>
    </w:p>
    <w:p w14:paraId="324BF99E"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Page Visit: 213 (20.5% decrease)</w:t>
      </w:r>
    </w:p>
    <w:p w14:paraId="27B3F113"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Best Times: 6 am- 6 pm</w:t>
      </w:r>
    </w:p>
    <w:p w14:paraId="3D34351A"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Best Days: Sunday- Saturday</w:t>
      </w:r>
    </w:p>
    <w:p w14:paraId="16E60010"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xml:space="preserve"># of Followers 1,714 </w:t>
      </w:r>
    </w:p>
    <w:p w14:paraId="109D2295" w14:textId="77777777" w:rsidR="00197471"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 of Engagements 146 (- 33.1%)</w:t>
      </w:r>
    </w:p>
    <w:p w14:paraId="6685E9E7" w14:textId="7B779017" w:rsidR="00C4686C" w:rsidRPr="00197471" w:rsidRDefault="00197471" w:rsidP="00197471">
      <w:pPr>
        <w:pStyle w:val="Body"/>
        <w:widowControl w:val="0"/>
        <w:ind w:left="1080"/>
        <w:rPr>
          <w:rFonts w:ascii="Helectiva" w:eastAsia="Calibri" w:hAnsi="Helectiva" w:cs="Calibri"/>
          <w:sz w:val="20"/>
          <w:szCs w:val="20"/>
        </w:rPr>
      </w:pPr>
      <w:r w:rsidRPr="00197471">
        <w:rPr>
          <w:rFonts w:ascii="Helectiva" w:eastAsia="Calibri" w:hAnsi="Helectiva" w:cs="Calibri"/>
          <w:sz w:val="20"/>
          <w:szCs w:val="20"/>
        </w:rPr>
        <w:t>New Followers: 6 (0.3% increase</w:t>
      </w:r>
      <w:r>
        <w:rPr>
          <w:rFonts w:ascii="Helectiva" w:eastAsia="Calibri" w:hAnsi="Helectiva" w:cs="Calibri"/>
          <w:sz w:val="20"/>
          <w:szCs w:val="20"/>
        </w:rPr>
        <w:t>)</w:t>
      </w:r>
    </w:p>
    <w:p w14:paraId="746111C7" w14:textId="77777777" w:rsidR="00197471" w:rsidRPr="00197471" w:rsidRDefault="008444BB" w:rsidP="00197471">
      <w:pPr>
        <w:pStyle w:val="Body"/>
        <w:widowControl w:val="0"/>
        <w:ind w:left="1080"/>
        <w:rPr>
          <w:rFonts w:ascii="Helectiva" w:hAnsi="Helectiva" w:cs="Calibri" w:hint="eastAsia"/>
          <w:sz w:val="20"/>
          <w:szCs w:val="20"/>
        </w:rPr>
      </w:pPr>
      <w:r w:rsidRPr="008444BB">
        <w:rPr>
          <w:rFonts w:ascii="Helectiva" w:hAnsi="Helectiva" w:cs="Calibri"/>
          <w:sz w:val="20"/>
          <w:szCs w:val="20"/>
        </w:rPr>
        <w:t xml:space="preserve">    -</w:t>
      </w:r>
      <w:r w:rsidR="00197471" w:rsidRPr="00197471">
        <w:rPr>
          <w:rFonts w:ascii="Helectiva" w:hAnsi="Helectiva" w:cs="Calibri"/>
          <w:b/>
          <w:bCs/>
          <w:sz w:val="20"/>
          <w:szCs w:val="20"/>
          <w:u w:val="single"/>
        </w:rPr>
        <w:t>Facebook Top Post</w:t>
      </w:r>
    </w:p>
    <w:p w14:paraId="4AF3EEB6"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2/7 Delta GEMS Open House Flyer</w:t>
      </w:r>
    </w:p>
    <w:p w14:paraId="0B1999DB"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-760 People Reached</w:t>
      </w:r>
    </w:p>
    <w:p w14:paraId="703022F3"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- 19 Engagements</w:t>
      </w:r>
    </w:p>
    <w:p w14:paraId="01B9AD8E"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1/26 Arts and Letters Donation Drive</w:t>
      </w:r>
    </w:p>
    <w:p w14:paraId="4B43DC01"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-678 People Reached</w:t>
      </w:r>
    </w:p>
    <w:p w14:paraId="055BEDC8"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-20 Engagements</w:t>
      </w:r>
    </w:p>
    <w:p w14:paraId="32BDCCDA"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2/11 Last Call for Scholarship Applications</w:t>
      </w:r>
    </w:p>
    <w:p w14:paraId="36688DB4"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-591 People Reached</w:t>
      </w:r>
    </w:p>
    <w:p w14:paraId="6411094E"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-21 Engagements</w:t>
      </w:r>
    </w:p>
    <w:p w14:paraId="7C9EEA25"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b/>
          <w:bCs/>
          <w:sz w:val="20"/>
          <w:szCs w:val="20"/>
          <w:u w:val="single"/>
        </w:rPr>
        <w:t>Instagram Top Post</w:t>
      </w:r>
    </w:p>
    <w:p w14:paraId="77899476"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2/9 Angela Jack Post</w:t>
      </w:r>
    </w:p>
    <w:p w14:paraId="741158FE"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-41 Likes</w:t>
      </w:r>
    </w:p>
    <w:p w14:paraId="588FF84A"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2/13 Donna Wilson Post</w:t>
      </w:r>
    </w:p>
    <w:p w14:paraId="26351E01"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-41 Likes</w:t>
      </w:r>
    </w:p>
    <w:p w14:paraId="519BC734" w14:textId="77777777" w:rsid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2/14 Supporting Black</w:t>
      </w:r>
    </w:p>
    <w:p w14:paraId="5ECCCE26" w14:textId="35719B7C"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Businesses (Tropical Smoothies)</w:t>
      </w:r>
    </w:p>
    <w:p w14:paraId="720D7413" w14:textId="77777777" w:rsidR="00197471" w:rsidRPr="00197471" w:rsidRDefault="00197471" w:rsidP="00197471">
      <w:pPr>
        <w:pStyle w:val="Body"/>
        <w:widowControl w:val="0"/>
        <w:ind w:left="1080"/>
        <w:rPr>
          <w:rFonts w:ascii="Helectiva" w:hAnsi="Helectiva" w:cs="Calibri" w:hint="eastAsia"/>
          <w:sz w:val="20"/>
          <w:szCs w:val="20"/>
        </w:rPr>
      </w:pPr>
      <w:r w:rsidRPr="00197471">
        <w:rPr>
          <w:rFonts w:ascii="Helectiva" w:hAnsi="Helectiva" w:cs="Calibri"/>
          <w:sz w:val="20"/>
          <w:szCs w:val="20"/>
        </w:rPr>
        <w:t xml:space="preserve">    - 41 Likes</w:t>
      </w:r>
    </w:p>
    <w:p w14:paraId="6EFFCF3B" w14:textId="092AE8CE" w:rsidR="008444BB" w:rsidRDefault="008444BB" w:rsidP="00197471">
      <w:pPr>
        <w:pStyle w:val="Body"/>
        <w:widowControl w:val="0"/>
        <w:ind w:left="1080"/>
        <w:rPr>
          <w:rFonts w:ascii="Helectiva" w:eastAsia="Calibri" w:hAnsi="Helectiva" w:cs="Calibri"/>
          <w:sz w:val="20"/>
          <w:szCs w:val="20"/>
        </w:rPr>
        <w:sectPr w:rsidR="008444BB" w:rsidSect="008444BB">
          <w:type w:val="continuous"/>
          <w:pgSz w:w="12240" w:h="15840"/>
          <w:pgMar w:top="1440" w:right="1440" w:bottom="1440" w:left="1440" w:header="720" w:footer="720" w:gutter="0"/>
          <w:cols w:num="2" w:space="720"/>
        </w:sectPr>
      </w:pPr>
    </w:p>
    <w:p w14:paraId="3B6032F7" w14:textId="77777777" w:rsidR="00197471" w:rsidRPr="00197471" w:rsidRDefault="00197471" w:rsidP="00197471">
      <w:pPr>
        <w:pStyle w:val="Body"/>
        <w:widowControl w:val="0"/>
        <w:ind w:left="1440"/>
        <w:rPr>
          <w:rFonts w:ascii="Helectiva" w:eastAsia="Calibri" w:hAnsi="Helectiva" w:cs="Calibri"/>
          <w:sz w:val="20"/>
          <w:szCs w:val="20"/>
        </w:rPr>
      </w:pPr>
    </w:p>
    <w:p w14:paraId="56F40EC2" w14:textId="51CD5CC0" w:rsidR="008444BB" w:rsidRPr="008444BB" w:rsidRDefault="008444BB" w:rsidP="00264EAB">
      <w:pPr>
        <w:pStyle w:val="Body"/>
        <w:widowControl w:val="0"/>
        <w:numPr>
          <w:ilvl w:val="0"/>
          <w:numId w:val="5"/>
        </w:numPr>
        <w:rPr>
          <w:rFonts w:ascii="Helectiva" w:eastAsia="Calibri" w:hAnsi="Helectiva" w:cs="Calibri"/>
          <w:sz w:val="20"/>
          <w:szCs w:val="20"/>
        </w:rPr>
      </w:pPr>
      <w:r w:rsidRPr="008444BB">
        <w:rPr>
          <w:rFonts w:ascii="Helectiva" w:eastAsia="Calibri" w:hAnsi="Helectiva" w:cs="Calibri"/>
          <w:b/>
          <w:bCs/>
          <w:sz w:val="20"/>
          <w:szCs w:val="20"/>
        </w:rPr>
        <w:t xml:space="preserve">This Month we have created </w:t>
      </w:r>
      <w:r w:rsidR="00197471">
        <w:rPr>
          <w:rFonts w:ascii="Helectiva" w:eastAsia="Calibri" w:hAnsi="Helectiva" w:cs="Calibri"/>
          <w:b/>
          <w:bCs/>
          <w:sz w:val="20"/>
          <w:szCs w:val="20"/>
        </w:rPr>
        <w:t>6</w:t>
      </w:r>
      <w:r w:rsidRPr="008444BB">
        <w:rPr>
          <w:rFonts w:ascii="Helectiva" w:eastAsia="Calibri" w:hAnsi="Helectiva" w:cs="Calibri"/>
          <w:b/>
          <w:bCs/>
          <w:sz w:val="20"/>
          <w:szCs w:val="20"/>
        </w:rPr>
        <w:t xml:space="preserve"> </w:t>
      </w:r>
      <w:r w:rsidR="00C4686C" w:rsidRPr="008444BB">
        <w:rPr>
          <w:rFonts w:ascii="Helectiva" w:eastAsia="Calibri" w:hAnsi="Helectiva" w:cs="Calibri"/>
          <w:b/>
          <w:bCs/>
          <w:sz w:val="20"/>
          <w:szCs w:val="20"/>
        </w:rPr>
        <w:t>customized Bit.ly</w:t>
      </w:r>
      <w:r w:rsidRPr="008444BB">
        <w:rPr>
          <w:rFonts w:ascii="Helectiva" w:eastAsia="Calibri" w:hAnsi="Helectiva" w:cs="Calibri"/>
          <w:b/>
          <w:bCs/>
          <w:sz w:val="20"/>
          <w:szCs w:val="20"/>
        </w:rPr>
        <w:t xml:space="preserve"> event links</w:t>
      </w:r>
    </w:p>
    <w:p w14:paraId="46691569" w14:textId="77777777" w:rsidR="009B3F25" w:rsidRPr="009B3F25" w:rsidRDefault="009B3F25" w:rsidP="00264EAB">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b/>
          <w:bCs/>
          <w:sz w:val="20"/>
          <w:szCs w:val="20"/>
          <w:u w:val="single"/>
        </w:rPr>
        <w:t>Newsletter Submissions</w:t>
      </w:r>
    </w:p>
    <w:p w14:paraId="76C81E81" w14:textId="7B68B80A" w:rsidR="008444BB" w:rsidRPr="00C4686C" w:rsidRDefault="009B3F25" w:rsidP="00C4686C">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sz w:val="20"/>
          <w:szCs w:val="20"/>
        </w:rPr>
        <w:t>Committee Newsletter submissions are due no later than the 25</w:t>
      </w:r>
      <w:r w:rsidRPr="009B3F25">
        <w:rPr>
          <w:rFonts w:ascii="Helectiva" w:eastAsia="Calibri" w:hAnsi="Helectiva" w:cs="Calibri"/>
          <w:sz w:val="20"/>
          <w:szCs w:val="20"/>
          <w:vertAlign w:val="superscript"/>
        </w:rPr>
        <w:t>th</w:t>
      </w:r>
      <w:r w:rsidRPr="009B3F25">
        <w:rPr>
          <w:rFonts w:ascii="Helectiva" w:eastAsia="Calibri" w:hAnsi="Helectiva" w:cs="Calibri"/>
          <w:sz w:val="20"/>
          <w:szCs w:val="20"/>
        </w:rPr>
        <w:t xml:space="preserve"> of each month</w:t>
      </w:r>
    </w:p>
    <w:p w14:paraId="1BA6B43F" w14:textId="77777777" w:rsidR="00F27F81" w:rsidRPr="00011ED6" w:rsidRDefault="00F27F81" w:rsidP="00C4686C">
      <w:pPr>
        <w:pStyle w:val="Body"/>
        <w:widowControl w:val="0"/>
        <w:rPr>
          <w:rFonts w:ascii="Helectiva" w:eastAsia="Calibri" w:hAnsi="Helectiva" w:cs="Calibri"/>
          <w:b/>
          <w:bCs/>
          <w:sz w:val="20"/>
          <w:szCs w:val="20"/>
        </w:rPr>
      </w:pPr>
    </w:p>
    <w:p w14:paraId="680077AD" w14:textId="5FC5BB39" w:rsidR="00043D68" w:rsidRPr="00EA7FC6"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3A5358F5" w14:textId="5B613606" w:rsidR="00743203" w:rsidRPr="00743203" w:rsidRDefault="00601406" w:rsidP="00433700">
      <w:pPr>
        <w:pStyle w:val="Body"/>
        <w:widowControl w:val="0"/>
        <w:numPr>
          <w:ilvl w:val="0"/>
          <w:numId w:val="13"/>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2FE5FE43" w14:textId="36B7AA1F" w:rsidR="00B13930" w:rsidRDefault="00B13930" w:rsidP="00B13930">
      <w:pPr>
        <w:pStyle w:val="Body"/>
        <w:widowControl w:val="0"/>
        <w:rPr>
          <w:rFonts w:eastAsia="Calibri" w:hAnsi="Times New Roman" w:cs="Times New Roman"/>
          <w:b/>
          <w:bCs/>
          <w:sz w:val="20"/>
          <w:szCs w:val="20"/>
          <w:u w:val="single"/>
        </w:rPr>
      </w:pPr>
      <w:r>
        <w:rPr>
          <w:rFonts w:eastAsia="Calibri" w:hAnsi="Times New Roman" w:cs="Times New Roman"/>
          <w:b/>
          <w:bCs/>
          <w:sz w:val="20"/>
          <w:szCs w:val="20"/>
          <w:u w:val="single"/>
        </w:rPr>
        <w:t xml:space="preserve">MAY WEEK </w:t>
      </w:r>
      <w:r w:rsidRPr="00806DAF">
        <w:rPr>
          <w:rFonts w:eastAsia="Calibri" w:hAnsi="Times New Roman" w:cs="Times New Roman"/>
          <w:b/>
          <w:bCs/>
          <w:sz w:val="20"/>
          <w:szCs w:val="20"/>
          <w:u w:val="single"/>
        </w:rPr>
        <w:t xml:space="preserve">: </w:t>
      </w:r>
      <w:r>
        <w:rPr>
          <w:rFonts w:eastAsia="Calibri" w:hAnsi="Times New Roman" w:cs="Times New Roman"/>
          <w:b/>
          <w:bCs/>
          <w:sz w:val="20"/>
          <w:szCs w:val="20"/>
          <w:u w:val="single"/>
        </w:rPr>
        <w:t xml:space="preserve"> </w:t>
      </w:r>
      <w:r w:rsidRPr="00391D28">
        <w:rPr>
          <w:rFonts w:eastAsia="Calibri" w:hAnsi="Times New Roman" w:cs="Times New Roman"/>
          <w:b/>
          <w:bCs/>
          <w:sz w:val="20"/>
          <w:szCs w:val="20"/>
          <w:u w:val="single"/>
        </w:rPr>
        <w:t xml:space="preserve">Chair Soror </w:t>
      </w:r>
      <w:r>
        <w:rPr>
          <w:rFonts w:eastAsia="Calibri" w:hAnsi="Times New Roman" w:cs="Times New Roman"/>
          <w:b/>
          <w:bCs/>
          <w:sz w:val="20"/>
          <w:szCs w:val="20"/>
          <w:u w:val="single"/>
        </w:rPr>
        <w:t>Helena Williams</w:t>
      </w:r>
      <w:r w:rsidRPr="004F4F8E">
        <w:rPr>
          <w:rFonts w:eastAsia="Calibri" w:hAnsi="Times New Roman" w:cs="Times New Roman"/>
          <w:b/>
          <w:bCs/>
          <w:sz w:val="20"/>
          <w:szCs w:val="20"/>
          <w:u w:val="single"/>
        </w:rPr>
        <w:t xml:space="preserve"> </w:t>
      </w:r>
    </w:p>
    <w:p w14:paraId="25580C0F" w14:textId="77777777" w:rsidR="00B13930" w:rsidRPr="00EA7FC6" w:rsidRDefault="00B13930" w:rsidP="00B13930">
      <w:pPr>
        <w:pStyle w:val="Body"/>
        <w:widowControl w:val="0"/>
        <w:rPr>
          <w:rFonts w:eastAsia="Calibri" w:hAnsi="Times New Roman" w:cs="Times New Roman"/>
          <w:b/>
          <w:bCs/>
          <w:sz w:val="20"/>
          <w:szCs w:val="20"/>
          <w:u w:val="single"/>
        </w:rPr>
      </w:pPr>
    </w:p>
    <w:p w14:paraId="19107C58" w14:textId="77777777" w:rsidR="00B13930" w:rsidRPr="00B13930" w:rsidRDefault="00B13930" w:rsidP="00FB42EC">
      <w:pPr>
        <w:pStyle w:val="Body"/>
        <w:widowControl w:val="0"/>
        <w:ind w:left="720"/>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Past Events: N/A</w:t>
      </w:r>
    </w:p>
    <w:p w14:paraId="287F051A" w14:textId="77777777" w:rsidR="00B13930" w:rsidRPr="00B13930" w:rsidRDefault="00B13930" w:rsidP="00FB42EC">
      <w:pPr>
        <w:pStyle w:val="Body"/>
        <w:widowControl w:val="0"/>
        <w:ind w:left="720"/>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Upcoming Events: </w:t>
      </w:r>
    </w:p>
    <w:p w14:paraId="2BF374B6"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May Week Dates: Sunday, May 15, 2022 </w:t>
      </w:r>
      <w:r w:rsidRPr="00B13930">
        <w:rPr>
          <w:rFonts w:eastAsiaTheme="minorEastAsia"/>
          <w:b/>
          <w:bCs/>
          <w:kern w:val="24"/>
          <w:sz w:val="20"/>
          <w:szCs w:val="20"/>
          <w:bdr w:val="none" w:sz="0" w:space="0" w:color="auto"/>
        </w:rPr>
        <w:t>–</w:t>
      </w:r>
      <w:r w:rsidRPr="00B13930">
        <w:rPr>
          <w:rFonts w:eastAsiaTheme="minorEastAsia"/>
          <w:b/>
          <w:bCs/>
          <w:kern w:val="24"/>
          <w:sz w:val="20"/>
          <w:szCs w:val="20"/>
          <w:bdr w:val="none" w:sz="0" w:space="0" w:color="auto"/>
        </w:rPr>
        <w:t xml:space="preserve"> Sunday, May 22, 2022</w:t>
      </w:r>
    </w:p>
    <w:p w14:paraId="35D141C9"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Sunday, May 15, 2022: Church Service at New Hope in Taylor (In-Person)</w:t>
      </w:r>
    </w:p>
    <w:p w14:paraId="37D5836D"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Monday, May 16, 2022: </w:t>
      </w:r>
      <w:r w:rsidRPr="00B13930">
        <w:rPr>
          <w:rFonts w:eastAsiaTheme="minorEastAsia"/>
          <w:b/>
          <w:bCs/>
          <w:kern w:val="24"/>
          <w:sz w:val="20"/>
          <w:szCs w:val="20"/>
          <w:bdr w:val="none" w:sz="0" w:space="0" w:color="auto"/>
        </w:rPr>
        <w:t>“</w:t>
      </w:r>
      <w:r w:rsidRPr="00B13930">
        <w:rPr>
          <w:rFonts w:eastAsiaTheme="minorEastAsia"/>
          <w:b/>
          <w:bCs/>
          <w:kern w:val="24"/>
          <w:sz w:val="20"/>
          <w:szCs w:val="20"/>
          <w:bdr w:val="none" w:sz="0" w:space="0" w:color="auto"/>
        </w:rPr>
        <w:t>Delta Days at Inkster City Council (Virtual)</w:t>
      </w:r>
    </w:p>
    <w:p w14:paraId="151FCA69"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Tuesday, May 17, 2022: 22 Minute Prayer Call with our Chaplain, Shai James-Boyd at 7:00 am and Splash of Red (In-Person)</w:t>
      </w:r>
    </w:p>
    <w:p w14:paraId="7FA4E180"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Wednesday, May 18, 2022: Delta DEARS Tea (Virtual)</w:t>
      </w:r>
    </w:p>
    <w:p w14:paraId="736BF704"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Thursday, May 19, 2022: </w:t>
      </w:r>
      <w:r w:rsidRPr="00B13930">
        <w:rPr>
          <w:rFonts w:eastAsiaTheme="minorEastAsia"/>
          <w:b/>
          <w:bCs/>
          <w:kern w:val="24"/>
          <w:sz w:val="20"/>
          <w:szCs w:val="20"/>
          <w:bdr w:val="none" w:sz="0" w:space="0" w:color="auto"/>
        </w:rPr>
        <w:t>“</w:t>
      </w:r>
      <w:r w:rsidRPr="00B13930">
        <w:rPr>
          <w:rFonts w:eastAsiaTheme="minorEastAsia"/>
          <w:b/>
          <w:bCs/>
          <w:kern w:val="24"/>
          <w:sz w:val="20"/>
          <w:szCs w:val="20"/>
          <w:bdr w:val="none" w:sz="0" w:space="0" w:color="auto"/>
        </w:rPr>
        <w:t>Melanin and Maternity</w:t>
      </w:r>
      <w:r w:rsidRPr="00B13930">
        <w:rPr>
          <w:rFonts w:eastAsiaTheme="minorEastAsia"/>
          <w:b/>
          <w:bCs/>
          <w:kern w:val="24"/>
          <w:sz w:val="20"/>
          <w:szCs w:val="20"/>
          <w:bdr w:val="none" w:sz="0" w:space="0" w:color="auto"/>
        </w:rPr>
        <w:t>”</w:t>
      </w:r>
      <w:r w:rsidRPr="00B13930">
        <w:rPr>
          <w:rFonts w:eastAsiaTheme="minorEastAsia"/>
          <w:b/>
          <w:bCs/>
          <w:kern w:val="24"/>
          <w:sz w:val="20"/>
          <w:szCs w:val="20"/>
          <w:bdr w:val="none" w:sz="0" w:space="0" w:color="auto"/>
        </w:rPr>
        <w:t xml:space="preserve"> Panel Discussion (In-Person) </w:t>
      </w:r>
    </w:p>
    <w:p w14:paraId="0FF036B0"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Friday, May 20, 2022: International Service Project and Cultivation (In-Person Outdoors)</w:t>
      </w:r>
    </w:p>
    <w:p w14:paraId="0D6EB683" w14:textId="77777777" w:rsidR="00B13930" w:rsidRP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Saturday, May 21, 2022: Economic Development Pop-Up Shop</w:t>
      </w:r>
    </w:p>
    <w:p w14:paraId="6B5C7862" w14:textId="2444A926" w:rsidR="00B13930" w:rsidRDefault="00B13930" w:rsidP="00356269">
      <w:pPr>
        <w:pStyle w:val="Body"/>
        <w:widowControl w:val="0"/>
        <w:numPr>
          <w:ilvl w:val="0"/>
          <w:numId w:val="30"/>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Sunday, May 22, 2022: Virtual Sunday Service with El Bethel Church in Redford</w:t>
      </w:r>
    </w:p>
    <w:p w14:paraId="7919D0CC" w14:textId="77777777" w:rsidR="007E03B9" w:rsidRDefault="007E03B9" w:rsidP="00356269">
      <w:pPr>
        <w:pStyle w:val="Body"/>
        <w:widowControl w:val="0"/>
        <w:numPr>
          <w:ilvl w:val="0"/>
          <w:numId w:val="30"/>
        </w:numPr>
        <w:rPr>
          <w:rFonts w:eastAsiaTheme="minorEastAsia"/>
          <w:b/>
          <w:bCs/>
          <w:kern w:val="24"/>
          <w:sz w:val="20"/>
          <w:szCs w:val="20"/>
          <w:bdr w:val="none" w:sz="0" w:space="0" w:color="auto"/>
        </w:rPr>
      </w:pPr>
    </w:p>
    <w:p w14:paraId="6A0A329D" w14:textId="7BAF6A32" w:rsidR="007E03B9" w:rsidRDefault="007E03B9" w:rsidP="00356269">
      <w:pPr>
        <w:pStyle w:val="Body"/>
        <w:widowControl w:val="0"/>
        <w:numPr>
          <w:ilvl w:val="0"/>
          <w:numId w:val="30"/>
        </w:numPr>
        <w:rPr>
          <w:rFonts w:eastAsiaTheme="minorEastAsia"/>
          <w:b/>
          <w:bCs/>
          <w:kern w:val="24"/>
          <w:sz w:val="20"/>
          <w:szCs w:val="20"/>
          <w:bdr w:val="none" w:sz="0" w:space="0" w:color="auto"/>
        </w:rPr>
      </w:pPr>
      <w:r>
        <w:rPr>
          <w:rFonts w:eastAsiaTheme="minorEastAsia"/>
          <w:b/>
          <w:bCs/>
          <w:kern w:val="24"/>
          <w:sz w:val="20"/>
          <w:szCs w:val="20"/>
          <w:bdr w:val="none" w:sz="0" w:space="0" w:color="auto"/>
        </w:rPr>
        <w:t>Scholarship is also having an event May 21</w:t>
      </w:r>
      <w:r w:rsidRPr="007E03B9">
        <w:rPr>
          <w:rFonts w:eastAsiaTheme="minorEastAsia"/>
          <w:b/>
          <w:bCs/>
          <w:kern w:val="24"/>
          <w:sz w:val="20"/>
          <w:szCs w:val="20"/>
          <w:bdr w:val="none" w:sz="0" w:space="0" w:color="auto"/>
          <w:vertAlign w:val="superscript"/>
        </w:rPr>
        <w:t>st</w:t>
      </w:r>
      <w:r>
        <w:rPr>
          <w:rFonts w:eastAsiaTheme="minorEastAsia"/>
          <w:b/>
          <w:bCs/>
          <w:kern w:val="24"/>
          <w:sz w:val="20"/>
          <w:szCs w:val="20"/>
          <w:bdr w:val="none" w:sz="0" w:space="0" w:color="auto"/>
        </w:rPr>
        <w:t xml:space="preserve"> from 1:00 to 2:00 PM</w:t>
      </w:r>
    </w:p>
    <w:p w14:paraId="1389F967" w14:textId="05B0C5B3" w:rsidR="007E03B9" w:rsidRPr="00B13930" w:rsidRDefault="007E03B9" w:rsidP="00356269">
      <w:pPr>
        <w:pStyle w:val="Body"/>
        <w:widowControl w:val="0"/>
        <w:numPr>
          <w:ilvl w:val="0"/>
          <w:numId w:val="30"/>
        </w:numPr>
        <w:rPr>
          <w:rFonts w:eastAsiaTheme="minorEastAsia"/>
          <w:b/>
          <w:bCs/>
          <w:kern w:val="24"/>
          <w:sz w:val="20"/>
          <w:szCs w:val="20"/>
          <w:bdr w:val="none" w:sz="0" w:space="0" w:color="auto"/>
        </w:rPr>
      </w:pPr>
      <w:r>
        <w:rPr>
          <w:rFonts w:eastAsiaTheme="minorEastAsia"/>
          <w:b/>
          <w:bCs/>
          <w:kern w:val="24"/>
          <w:sz w:val="20"/>
          <w:szCs w:val="20"/>
          <w:bdr w:val="none" w:sz="0" w:space="0" w:color="auto"/>
        </w:rPr>
        <w:t>An ad for May Week will be place in Inkster Zetas publication</w:t>
      </w: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331C4558"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C4686C">
        <w:rPr>
          <w:rFonts w:ascii="Helectiva" w:eastAsia="Trebuchet MS" w:hAnsi="Helectiva" w:cs="Trebuchet MS"/>
          <w:b/>
          <w:bCs/>
          <w:sz w:val="20"/>
          <w:szCs w:val="20"/>
          <w:u w:val="single"/>
        </w:rPr>
        <w:t>Soror Kamisha Stevens</w:t>
      </w:r>
      <w:r w:rsidR="006931C9" w:rsidRPr="006931C9">
        <w:rPr>
          <w:rFonts w:ascii="Helectiva" w:eastAsia="Trebuchet MS" w:hAnsi="Helectiva" w:cs="Trebuchet MS"/>
          <w:sz w:val="20"/>
          <w:szCs w:val="20"/>
          <w:u w:val="single"/>
        </w:rPr>
        <w:t xml:space="preserve"> </w:t>
      </w:r>
    </w:p>
    <w:p w14:paraId="63394BE4" w14:textId="1C33EC4F"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010C0D1E" w14:textId="19B2945A" w:rsidR="00FD4D8F" w:rsidRDefault="009B3F25" w:rsidP="00FD4D8F">
      <w:pPr>
        <w:pStyle w:val="Body"/>
        <w:widowControl w:val="0"/>
        <w:rPr>
          <w:rFonts w:eastAsiaTheme="minorEastAsia"/>
          <w:b/>
          <w:bCs/>
          <w:kern w:val="24"/>
          <w:sz w:val="20"/>
          <w:szCs w:val="20"/>
          <w:bdr w:val="none" w:sz="0" w:space="0" w:color="auto"/>
        </w:rPr>
      </w:pPr>
      <w:r>
        <w:rPr>
          <w:rFonts w:eastAsiaTheme="minorEastAsia"/>
          <w:b/>
          <w:bCs/>
          <w:kern w:val="24"/>
          <w:sz w:val="20"/>
          <w:szCs w:val="20"/>
          <w:bdr w:val="none" w:sz="0" w:space="0" w:color="auto"/>
        </w:rPr>
        <w:t>Co-Chair: Krystal Martin</w:t>
      </w:r>
    </w:p>
    <w:p w14:paraId="72F20B9F" w14:textId="77777777" w:rsidR="00B13930" w:rsidRDefault="00B13930" w:rsidP="00FD4D8F">
      <w:pPr>
        <w:pStyle w:val="Body"/>
        <w:widowControl w:val="0"/>
        <w:rPr>
          <w:rFonts w:eastAsiaTheme="minorEastAsia"/>
          <w:b/>
          <w:bCs/>
          <w:kern w:val="24"/>
          <w:sz w:val="20"/>
          <w:szCs w:val="20"/>
          <w:bdr w:val="none" w:sz="0" w:space="0" w:color="auto"/>
        </w:rPr>
      </w:pPr>
    </w:p>
    <w:p w14:paraId="38163CB7" w14:textId="77777777" w:rsidR="00B13930" w:rsidRPr="00B13930" w:rsidRDefault="00B13930" w:rsidP="00FB42EC">
      <w:pPr>
        <w:pStyle w:val="Body"/>
        <w:widowControl w:val="0"/>
        <w:ind w:left="720"/>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PAST EVENTS:      </w:t>
      </w:r>
    </w:p>
    <w:p w14:paraId="2018F9D1" w14:textId="77777777" w:rsidR="00B13930" w:rsidRDefault="00B13930" w:rsidP="00356269">
      <w:pPr>
        <w:pStyle w:val="Body"/>
        <w:widowControl w:val="0"/>
        <w:numPr>
          <w:ilvl w:val="0"/>
          <w:numId w:val="31"/>
        </w:numPr>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Stepping Into Wellness (virtual)</w:t>
      </w:r>
    </w:p>
    <w:p w14:paraId="2A3EACB4" w14:textId="670403F7" w:rsidR="00B13930" w:rsidRPr="00B13930" w:rsidRDefault="00B13930" w:rsidP="00356269">
      <w:pPr>
        <w:pStyle w:val="Body"/>
        <w:widowControl w:val="0"/>
        <w:numPr>
          <w:ilvl w:val="1"/>
          <w:numId w:val="31"/>
        </w:numPr>
        <w:rPr>
          <w:rFonts w:eastAsiaTheme="minorEastAsia"/>
          <w:kern w:val="24"/>
          <w:sz w:val="20"/>
          <w:szCs w:val="20"/>
          <w:bdr w:val="none" w:sz="0" w:space="0" w:color="auto"/>
        </w:rPr>
      </w:pPr>
      <w:r w:rsidRPr="00B13930">
        <w:rPr>
          <w:rFonts w:eastAsiaTheme="minorEastAsia"/>
          <w:kern w:val="24"/>
          <w:sz w:val="20"/>
          <w:szCs w:val="20"/>
          <w:bdr w:val="none" w:sz="0" w:space="0" w:color="auto"/>
        </w:rPr>
        <w:t>February 10, 2022</w:t>
      </w:r>
    </w:p>
    <w:p w14:paraId="41744F61" w14:textId="47474446" w:rsidR="00B13930" w:rsidRPr="00B13930" w:rsidRDefault="00B13930" w:rsidP="00B13930">
      <w:pPr>
        <w:pStyle w:val="Body"/>
        <w:widowControl w:val="0"/>
        <w:ind w:left="1800" w:firstLine="408"/>
        <w:rPr>
          <w:rFonts w:eastAsiaTheme="minorEastAsia"/>
          <w:b/>
          <w:bCs/>
          <w:kern w:val="24"/>
          <w:sz w:val="20"/>
          <w:szCs w:val="20"/>
          <w:bdr w:val="none" w:sz="0" w:space="0" w:color="auto"/>
        </w:rPr>
      </w:pPr>
    </w:p>
    <w:p w14:paraId="26161BD9" w14:textId="041E9559" w:rsidR="00B13930" w:rsidRPr="00B13930" w:rsidRDefault="00B13930" w:rsidP="00FB42EC">
      <w:pPr>
        <w:pStyle w:val="Body"/>
        <w:widowControl w:val="0"/>
        <w:ind w:left="720"/>
        <w:rPr>
          <w:rFonts w:eastAsiaTheme="minorEastAsia"/>
          <w:b/>
          <w:bCs/>
          <w:kern w:val="24"/>
          <w:sz w:val="20"/>
          <w:szCs w:val="20"/>
          <w:bdr w:val="none" w:sz="0" w:space="0" w:color="auto"/>
        </w:rPr>
      </w:pPr>
      <w:r w:rsidRPr="00B13930">
        <w:rPr>
          <w:rFonts w:eastAsiaTheme="minorEastAsia"/>
          <w:b/>
          <w:bCs/>
          <w:kern w:val="24"/>
          <w:sz w:val="20"/>
          <w:szCs w:val="20"/>
          <w:bdr w:val="none" w:sz="0" w:space="0" w:color="auto"/>
        </w:rPr>
        <w:t xml:space="preserve">UPCOMING </w:t>
      </w:r>
      <w:r w:rsidR="004B6F15" w:rsidRPr="00B13930">
        <w:rPr>
          <w:rFonts w:eastAsiaTheme="minorEastAsia"/>
          <w:b/>
          <w:bCs/>
          <w:kern w:val="24"/>
          <w:sz w:val="20"/>
          <w:szCs w:val="20"/>
          <w:bdr w:val="none" w:sz="0" w:space="0" w:color="auto"/>
        </w:rPr>
        <w:t>EVENTS:</w:t>
      </w:r>
      <w:r w:rsidRPr="00B13930">
        <w:rPr>
          <w:rFonts w:eastAsiaTheme="minorEastAsia"/>
          <w:b/>
          <w:bCs/>
          <w:kern w:val="24"/>
          <w:sz w:val="20"/>
          <w:szCs w:val="20"/>
          <w:bdr w:val="none" w:sz="0" w:space="0" w:color="auto"/>
        </w:rPr>
        <w:t xml:space="preserve">  </w:t>
      </w:r>
      <w:r w:rsidRPr="00B13930">
        <w:rPr>
          <w:rFonts w:eastAsiaTheme="minorEastAsia"/>
          <w:b/>
          <w:bCs/>
          <w:kern w:val="24"/>
          <w:sz w:val="20"/>
          <w:szCs w:val="20"/>
          <w:bdr w:val="none" w:sz="0" w:space="0" w:color="auto"/>
        </w:rPr>
        <w:tab/>
      </w:r>
    </w:p>
    <w:p w14:paraId="61C3164A" w14:textId="1AE23953" w:rsidR="00B13930" w:rsidRPr="00B13930" w:rsidRDefault="00B13930" w:rsidP="00356269">
      <w:pPr>
        <w:pStyle w:val="Body"/>
        <w:widowControl w:val="0"/>
        <w:numPr>
          <w:ilvl w:val="0"/>
          <w:numId w:val="31"/>
        </w:numPr>
        <w:rPr>
          <w:rFonts w:eastAsiaTheme="minorEastAsia"/>
          <w:kern w:val="24"/>
          <w:sz w:val="20"/>
          <w:szCs w:val="20"/>
          <w:bdr w:val="none" w:sz="0" w:space="0" w:color="auto"/>
        </w:rPr>
      </w:pPr>
      <w:r w:rsidRPr="00B13930">
        <w:rPr>
          <w:rFonts w:eastAsiaTheme="minorEastAsia"/>
          <w:b/>
          <w:bCs/>
          <w:kern w:val="24"/>
          <w:sz w:val="20"/>
          <w:szCs w:val="20"/>
          <w:bdr w:val="none" w:sz="0" w:space="0" w:color="auto"/>
        </w:rPr>
        <w:t xml:space="preserve">Clean Home Clean Mindset (partnering with Habitat for Humanity Western Wayne County)  </w:t>
      </w:r>
      <w:r w:rsidRPr="00B13930">
        <w:rPr>
          <w:rFonts w:eastAsiaTheme="minorEastAsia"/>
          <w:kern w:val="24"/>
          <w:sz w:val="20"/>
          <w:szCs w:val="20"/>
          <w:bdr w:val="none" w:sz="0" w:space="0" w:color="auto"/>
        </w:rPr>
        <w:t>collaboration with Economic Development (Sorors)</w:t>
      </w:r>
    </w:p>
    <w:p w14:paraId="13928029" w14:textId="3F880F63" w:rsidR="00B13930" w:rsidRPr="00B13930" w:rsidRDefault="00B13930" w:rsidP="00356269">
      <w:pPr>
        <w:pStyle w:val="Body"/>
        <w:widowControl w:val="0"/>
        <w:numPr>
          <w:ilvl w:val="0"/>
          <w:numId w:val="31"/>
        </w:numPr>
        <w:rPr>
          <w:rFonts w:eastAsiaTheme="minorEastAsia"/>
          <w:kern w:val="24"/>
          <w:sz w:val="20"/>
          <w:szCs w:val="20"/>
          <w:bdr w:val="none" w:sz="0" w:space="0" w:color="auto"/>
        </w:rPr>
      </w:pPr>
      <w:r w:rsidRPr="00B13930">
        <w:rPr>
          <w:rFonts w:eastAsiaTheme="minorEastAsia"/>
          <w:kern w:val="24"/>
          <w:sz w:val="20"/>
          <w:szCs w:val="20"/>
          <w:bdr w:val="none" w:sz="0" w:space="0" w:color="auto"/>
        </w:rPr>
        <w:t xml:space="preserve">Sponsoring 10 families </w:t>
      </w:r>
    </w:p>
    <w:p w14:paraId="764B699A" w14:textId="1412FA7D" w:rsidR="00B13930" w:rsidRPr="00B13930" w:rsidRDefault="00B13930" w:rsidP="00356269">
      <w:pPr>
        <w:pStyle w:val="Body"/>
        <w:widowControl w:val="0"/>
        <w:numPr>
          <w:ilvl w:val="0"/>
          <w:numId w:val="31"/>
        </w:numPr>
        <w:rPr>
          <w:rFonts w:eastAsiaTheme="minorEastAsia"/>
          <w:kern w:val="24"/>
          <w:sz w:val="20"/>
          <w:szCs w:val="20"/>
          <w:bdr w:val="none" w:sz="0" w:space="0" w:color="auto"/>
        </w:rPr>
      </w:pPr>
      <w:r w:rsidRPr="00B13930">
        <w:rPr>
          <w:rFonts w:eastAsiaTheme="minorEastAsia"/>
          <w:kern w:val="24"/>
          <w:sz w:val="20"/>
          <w:szCs w:val="20"/>
          <w:bdr w:val="none" w:sz="0" w:space="0" w:color="auto"/>
        </w:rPr>
        <w:t>Donations for cleaning supplies via Sign up Genius (March 1</w:t>
      </w:r>
      <w:r w:rsidRPr="00B13930">
        <w:rPr>
          <w:rFonts w:eastAsiaTheme="minorEastAsia"/>
          <w:kern w:val="24"/>
          <w:sz w:val="20"/>
          <w:szCs w:val="20"/>
          <w:bdr w:val="none" w:sz="0" w:space="0" w:color="auto"/>
          <w:vertAlign w:val="superscript"/>
        </w:rPr>
        <w:t>st</w:t>
      </w:r>
      <w:r w:rsidRPr="00B13930">
        <w:rPr>
          <w:rFonts w:eastAsiaTheme="minorEastAsia"/>
          <w:kern w:val="24"/>
          <w:sz w:val="20"/>
          <w:szCs w:val="20"/>
          <w:bdr w:val="none" w:sz="0" w:space="0" w:color="auto"/>
        </w:rPr>
        <w:t>-April 16</w:t>
      </w:r>
      <w:r w:rsidRPr="00B13930">
        <w:rPr>
          <w:rFonts w:eastAsiaTheme="minorEastAsia"/>
          <w:kern w:val="24"/>
          <w:sz w:val="20"/>
          <w:szCs w:val="20"/>
          <w:bdr w:val="none" w:sz="0" w:space="0" w:color="auto"/>
          <w:vertAlign w:val="superscript"/>
        </w:rPr>
        <w:t>th</w:t>
      </w:r>
      <w:r w:rsidRPr="00B13930">
        <w:rPr>
          <w:rFonts w:eastAsiaTheme="minorEastAsia"/>
          <w:kern w:val="24"/>
          <w:sz w:val="20"/>
          <w:szCs w:val="20"/>
          <w:bdr w:val="none" w:sz="0" w:space="0" w:color="auto"/>
        </w:rPr>
        <w:t>)</w:t>
      </w:r>
    </w:p>
    <w:p w14:paraId="66CB5853" w14:textId="77777777" w:rsidR="00B13930" w:rsidRPr="00B13930" w:rsidRDefault="00B13930" w:rsidP="00356269">
      <w:pPr>
        <w:pStyle w:val="Body"/>
        <w:widowControl w:val="0"/>
        <w:numPr>
          <w:ilvl w:val="1"/>
          <w:numId w:val="31"/>
        </w:numPr>
        <w:rPr>
          <w:rFonts w:eastAsiaTheme="minorEastAsia"/>
          <w:kern w:val="24"/>
          <w:sz w:val="20"/>
          <w:szCs w:val="20"/>
          <w:bdr w:val="none" w:sz="0" w:space="0" w:color="auto"/>
        </w:rPr>
      </w:pPr>
      <w:r w:rsidRPr="00B13930">
        <w:rPr>
          <w:rFonts w:eastAsiaTheme="minorEastAsia"/>
          <w:kern w:val="24"/>
          <w:sz w:val="20"/>
          <w:szCs w:val="20"/>
          <w:bdr w:val="none" w:sz="0" w:space="0" w:color="auto"/>
        </w:rPr>
        <w:t xml:space="preserve">Sorors can drop off donations April 16 12pm-2pm </w:t>
      </w:r>
    </w:p>
    <w:p w14:paraId="461F2870" w14:textId="3FE6E59A" w:rsidR="00B13930" w:rsidRPr="00B13930" w:rsidRDefault="00B13930" w:rsidP="00356269">
      <w:pPr>
        <w:pStyle w:val="Body"/>
        <w:widowControl w:val="0"/>
        <w:numPr>
          <w:ilvl w:val="1"/>
          <w:numId w:val="31"/>
        </w:numPr>
        <w:rPr>
          <w:rFonts w:eastAsiaTheme="minorEastAsia"/>
          <w:kern w:val="24"/>
          <w:sz w:val="20"/>
          <w:szCs w:val="20"/>
          <w:bdr w:val="none" w:sz="0" w:space="0" w:color="auto"/>
        </w:rPr>
      </w:pPr>
      <w:r w:rsidRPr="00B13930">
        <w:rPr>
          <w:rFonts w:eastAsiaTheme="minorEastAsia"/>
          <w:kern w:val="24"/>
          <w:sz w:val="20"/>
          <w:szCs w:val="20"/>
          <w:bdr w:val="none" w:sz="0" w:space="0" w:color="auto"/>
        </w:rPr>
        <w:t>@ Western Wayne Family Health Center parking lot</w:t>
      </w:r>
    </w:p>
    <w:p w14:paraId="661B12F9" w14:textId="77777777" w:rsidR="00FD4D8F" w:rsidRPr="00FD4D8F" w:rsidRDefault="00FD4D8F" w:rsidP="00FD4D8F">
      <w:pPr>
        <w:pStyle w:val="Body"/>
        <w:widowControl w:val="0"/>
        <w:ind w:left="1800"/>
        <w:rPr>
          <w:rFonts w:eastAsiaTheme="minorEastAsia"/>
          <w:b/>
          <w:bCs/>
          <w:kern w:val="24"/>
          <w:sz w:val="20"/>
          <w:szCs w:val="20"/>
          <w:bdr w:val="none" w:sz="0" w:space="0" w:color="auto"/>
        </w:rPr>
      </w:pPr>
    </w:p>
    <w:p w14:paraId="722BFD85" w14:textId="768CC5C2"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POLICY &amp; PROCEDURES: Soror</w:t>
      </w:r>
      <w:r w:rsidR="00C4686C">
        <w:rPr>
          <w:rFonts w:ascii="Helectiva" w:eastAsia="Trebuchet MS" w:hAnsi="Helectiva" w:cs="Trebuchet MS"/>
          <w:b/>
          <w:sz w:val="20"/>
          <w:szCs w:val="20"/>
          <w:u w:val="single"/>
        </w:rPr>
        <w:t xml:space="preserve"> Paula Wiley</w:t>
      </w:r>
    </w:p>
    <w:p w14:paraId="03F901AE" w14:textId="77777777" w:rsidR="00043D68" w:rsidRDefault="00043D68" w:rsidP="00C75D24">
      <w:pPr>
        <w:pStyle w:val="Body"/>
        <w:widowControl w:val="0"/>
        <w:rPr>
          <w:rFonts w:ascii="Helectiva" w:eastAsia="Trebuchet MS" w:hAnsi="Helectiva" w:cs="Trebuchet MS"/>
          <w:b/>
          <w:sz w:val="20"/>
          <w:szCs w:val="20"/>
          <w:u w:val="single"/>
        </w:rPr>
      </w:pPr>
    </w:p>
    <w:p w14:paraId="3686BE69" w14:textId="77777777" w:rsidR="000C0726" w:rsidRPr="00F60D3C" w:rsidRDefault="00B13930" w:rsidP="005931E2">
      <w:pPr>
        <w:pStyle w:val="Body"/>
        <w:widowControl w:val="0"/>
        <w:numPr>
          <w:ilvl w:val="0"/>
          <w:numId w:val="3"/>
        </w:numPr>
        <w:rPr>
          <w:rFonts w:ascii="Helectiva" w:eastAsia="Trebuchet MS" w:hAnsi="Helectiva" w:cs="Trebuchet MS"/>
          <w:b/>
          <w:bCs/>
          <w:sz w:val="20"/>
          <w:szCs w:val="20"/>
        </w:rPr>
      </w:pPr>
      <w:r w:rsidRPr="00F60D3C">
        <w:rPr>
          <w:rFonts w:ascii="Helectiva" w:eastAsia="Trebuchet MS" w:hAnsi="Helectiva" w:cs="Trebuchet MS"/>
          <w:b/>
          <w:bCs/>
          <w:sz w:val="20"/>
          <w:szCs w:val="20"/>
        </w:rPr>
        <w:t xml:space="preserve">Article III: ELECTED OFFICERS &amp; OTHER LEADERSHIP POSITION </w:t>
      </w:r>
      <w:r w:rsidRPr="00F60D3C">
        <w:rPr>
          <w:rFonts w:ascii="Helectiva" w:eastAsia="Trebuchet MS" w:hAnsi="Helectiva" w:cs="Trebuchet MS"/>
          <w:b/>
          <w:bCs/>
          <w:sz w:val="20"/>
          <w:szCs w:val="20"/>
        </w:rPr>
        <w:br/>
        <w:t>Section 3. Duties and Responsibilities of Elected Positions</w:t>
      </w:r>
      <w:r w:rsidRPr="00F60D3C">
        <w:rPr>
          <w:rFonts w:ascii="Helectiva" w:eastAsia="Trebuchet MS" w:hAnsi="Helectiva" w:cs="Trebuchet MS"/>
          <w:b/>
          <w:bCs/>
          <w:sz w:val="20"/>
          <w:szCs w:val="20"/>
        </w:rPr>
        <w:br/>
        <w:t>a. Chair and Members of Nominating Committee pg. 5</w:t>
      </w:r>
      <w:r w:rsidRPr="00F60D3C">
        <w:rPr>
          <w:noProof/>
          <w:sz w:val="20"/>
          <w:szCs w:val="20"/>
        </w:rPr>
        <w:t xml:space="preserve"> </w:t>
      </w:r>
    </w:p>
    <w:p w14:paraId="13B70812" w14:textId="77777777" w:rsidR="000C0726" w:rsidRPr="000C0726" w:rsidRDefault="000C0726" w:rsidP="000C0726">
      <w:pPr>
        <w:pStyle w:val="Body"/>
        <w:widowControl w:val="0"/>
        <w:numPr>
          <w:ilvl w:val="0"/>
          <w:numId w:val="3"/>
        </w:numPr>
        <w:rPr>
          <w:noProof/>
          <w:sz w:val="20"/>
          <w:szCs w:val="20"/>
        </w:rPr>
      </w:pPr>
      <w:r w:rsidRPr="000C0726">
        <w:rPr>
          <w:b/>
          <w:bCs/>
          <w:noProof/>
          <w:sz w:val="20"/>
          <w:szCs w:val="20"/>
          <w:highlight w:val="yellow"/>
        </w:rPr>
        <w:t xml:space="preserve">Current Language: </w:t>
      </w:r>
    </w:p>
    <w:p w14:paraId="6FBD623E"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 </w:t>
      </w:r>
    </w:p>
    <w:p w14:paraId="4F6EDE35" w14:textId="4B786477" w:rsidR="000C0726" w:rsidRPr="000C0726" w:rsidRDefault="000C0726" w:rsidP="000C0726">
      <w:pPr>
        <w:pStyle w:val="Body"/>
        <w:widowControl w:val="0"/>
        <w:numPr>
          <w:ilvl w:val="0"/>
          <w:numId w:val="3"/>
        </w:numPr>
        <w:rPr>
          <w:noProof/>
          <w:sz w:val="20"/>
          <w:szCs w:val="20"/>
        </w:rPr>
      </w:pPr>
      <w:r w:rsidRPr="000C0726">
        <w:rPr>
          <w:noProof/>
          <w:sz w:val="20"/>
          <w:szCs w:val="20"/>
        </w:rPr>
        <w:t>January - March  Make available the criteria for open positions to chapter via</w:t>
      </w:r>
    </w:p>
    <w:p w14:paraId="6B4F707E"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 Chat &amp; Chew (during Sisterhood Hour) or presentation</w:t>
      </w:r>
    </w:p>
    <w:p w14:paraId="619B786C" w14:textId="65EB7E43" w:rsidR="000C0726" w:rsidRPr="00F60D3C" w:rsidRDefault="000C0726" w:rsidP="000C0726">
      <w:pPr>
        <w:pStyle w:val="Body"/>
        <w:widowControl w:val="0"/>
        <w:numPr>
          <w:ilvl w:val="0"/>
          <w:numId w:val="3"/>
        </w:numPr>
        <w:rPr>
          <w:noProof/>
          <w:sz w:val="20"/>
          <w:szCs w:val="20"/>
        </w:rPr>
      </w:pPr>
      <w:r w:rsidRPr="000C0726">
        <w:rPr>
          <w:noProof/>
          <w:sz w:val="20"/>
          <w:szCs w:val="20"/>
        </w:rPr>
        <w:t xml:space="preserve"> during meeting</w:t>
      </w:r>
    </w:p>
    <w:p w14:paraId="2CB2059B" w14:textId="77777777" w:rsidR="000C0726" w:rsidRPr="000C0726" w:rsidRDefault="000C0726" w:rsidP="000C0726">
      <w:pPr>
        <w:pStyle w:val="Body"/>
        <w:widowControl w:val="0"/>
        <w:numPr>
          <w:ilvl w:val="0"/>
          <w:numId w:val="3"/>
        </w:numPr>
        <w:rPr>
          <w:b/>
          <w:bCs/>
          <w:noProof/>
          <w:sz w:val="20"/>
          <w:szCs w:val="20"/>
        </w:rPr>
      </w:pPr>
      <w:r w:rsidRPr="000C0726">
        <w:rPr>
          <w:b/>
          <w:bCs/>
          <w:noProof/>
          <w:sz w:val="20"/>
          <w:szCs w:val="20"/>
          <w:highlight w:val="green"/>
        </w:rPr>
        <w:t>Proposed Language:</w:t>
      </w:r>
    </w:p>
    <w:p w14:paraId="448DE359" w14:textId="4C8D48D0" w:rsidR="000C0726" w:rsidRPr="000C0726" w:rsidRDefault="000C0726" w:rsidP="000C0726">
      <w:pPr>
        <w:pStyle w:val="Body"/>
        <w:widowControl w:val="0"/>
        <w:numPr>
          <w:ilvl w:val="0"/>
          <w:numId w:val="3"/>
        </w:numPr>
        <w:rPr>
          <w:noProof/>
          <w:sz w:val="20"/>
          <w:szCs w:val="20"/>
        </w:rPr>
      </w:pPr>
      <w:r w:rsidRPr="000C0726">
        <w:rPr>
          <w:noProof/>
          <w:sz w:val="20"/>
          <w:szCs w:val="20"/>
        </w:rPr>
        <w:t>January - March Make available the criteria for open positions to chapter via Chat &amp; Chew</w:t>
      </w:r>
    </w:p>
    <w:p w14:paraId="1257B795"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 a presentation, (during Sisterhood Hour) or presentation</w:t>
      </w:r>
    </w:p>
    <w:p w14:paraId="4A2A9855"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 during meeting</w:t>
      </w:r>
    </w:p>
    <w:p w14:paraId="5F22E079"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Rationale: The change reflects that the name of the presentation changes at the discretion of the chair </w:t>
      </w:r>
    </w:p>
    <w:p w14:paraId="3B930955" w14:textId="77777777" w:rsidR="000C0726" w:rsidRPr="000C0726" w:rsidRDefault="000C0726" w:rsidP="000C0726">
      <w:pPr>
        <w:pStyle w:val="Body"/>
        <w:widowControl w:val="0"/>
        <w:numPr>
          <w:ilvl w:val="0"/>
          <w:numId w:val="3"/>
        </w:numPr>
        <w:rPr>
          <w:b/>
          <w:bCs/>
          <w:noProof/>
          <w:sz w:val="20"/>
          <w:szCs w:val="20"/>
        </w:rPr>
      </w:pPr>
      <w:r w:rsidRPr="000C0726">
        <w:rPr>
          <w:b/>
          <w:bCs/>
          <w:noProof/>
          <w:sz w:val="20"/>
          <w:szCs w:val="20"/>
          <w:highlight w:val="cyan"/>
        </w:rPr>
        <w:t>If adopted, will read:</w:t>
      </w:r>
    </w:p>
    <w:p w14:paraId="12D9CDA2" w14:textId="2C27DA78" w:rsidR="000C0726" w:rsidRPr="000C0726" w:rsidRDefault="000C0726" w:rsidP="000C0726">
      <w:pPr>
        <w:pStyle w:val="Body"/>
        <w:widowControl w:val="0"/>
        <w:numPr>
          <w:ilvl w:val="0"/>
          <w:numId w:val="3"/>
        </w:numPr>
        <w:rPr>
          <w:noProof/>
          <w:sz w:val="20"/>
          <w:szCs w:val="20"/>
        </w:rPr>
      </w:pPr>
      <w:r w:rsidRPr="000C0726">
        <w:rPr>
          <w:noProof/>
          <w:sz w:val="20"/>
          <w:szCs w:val="20"/>
        </w:rPr>
        <w:lastRenderedPageBreak/>
        <w:t>January - March Make available the criteria for open positions to chapter via  presentation, during Sisterhood Hour or presentation</w:t>
      </w:r>
    </w:p>
    <w:p w14:paraId="48B28BD4"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 during meeting</w:t>
      </w:r>
    </w:p>
    <w:p w14:paraId="1657B160" w14:textId="77777777" w:rsidR="000C0726" w:rsidRPr="000C0726" w:rsidRDefault="000C0726" w:rsidP="000C0726">
      <w:pPr>
        <w:pStyle w:val="Body"/>
        <w:widowControl w:val="0"/>
        <w:numPr>
          <w:ilvl w:val="0"/>
          <w:numId w:val="3"/>
        </w:numPr>
        <w:rPr>
          <w:noProof/>
          <w:sz w:val="20"/>
          <w:szCs w:val="20"/>
        </w:rPr>
      </w:pPr>
    </w:p>
    <w:p w14:paraId="7C1BBF58" w14:textId="77777777" w:rsidR="000C0726" w:rsidRPr="00F60D3C" w:rsidRDefault="000C0726" w:rsidP="005931E2">
      <w:pPr>
        <w:pStyle w:val="Body"/>
        <w:widowControl w:val="0"/>
        <w:numPr>
          <w:ilvl w:val="0"/>
          <w:numId w:val="3"/>
        </w:numPr>
        <w:rPr>
          <w:rFonts w:ascii="Helectiva" w:eastAsia="Trebuchet MS" w:hAnsi="Helectiva" w:cs="Trebuchet MS"/>
          <w:b/>
          <w:bCs/>
          <w:sz w:val="20"/>
          <w:szCs w:val="20"/>
        </w:rPr>
      </w:pPr>
      <w:r w:rsidRPr="00F60D3C">
        <w:rPr>
          <w:b/>
          <w:bCs/>
          <w:noProof/>
          <w:sz w:val="20"/>
          <w:szCs w:val="20"/>
        </w:rPr>
        <w:t>Article IV: COMMITTEE DUTIES, RESPONSIBILITIES, AND MEMBERSHIP</w:t>
      </w:r>
      <w:r w:rsidRPr="00F60D3C">
        <w:rPr>
          <w:b/>
          <w:bCs/>
          <w:noProof/>
          <w:sz w:val="20"/>
          <w:szCs w:val="20"/>
        </w:rPr>
        <w:br/>
        <w:t xml:space="preserve">COMPOSITION </w:t>
      </w:r>
      <w:r w:rsidRPr="00F60D3C">
        <w:rPr>
          <w:noProof/>
          <w:sz w:val="20"/>
          <w:szCs w:val="20"/>
        </w:rPr>
        <w:br/>
      </w:r>
      <w:r w:rsidRPr="00F60D3C">
        <w:rPr>
          <w:b/>
          <w:bCs/>
          <w:noProof/>
          <w:sz w:val="20"/>
          <w:szCs w:val="20"/>
        </w:rPr>
        <w:t>Section 1. Standing Committees pg. 12</w:t>
      </w:r>
      <w:r w:rsidR="00AD244C" w:rsidRPr="00F60D3C">
        <w:rPr>
          <w:noProof/>
          <w:sz w:val="20"/>
          <w:szCs w:val="20"/>
        </w:rPr>
        <w:t xml:space="preserve">  </w:t>
      </w:r>
    </w:p>
    <w:p w14:paraId="3C6562DC" w14:textId="77777777" w:rsidR="000C0726" w:rsidRPr="000C0726" w:rsidRDefault="000C0726" w:rsidP="000C0726">
      <w:pPr>
        <w:pStyle w:val="Body"/>
        <w:widowControl w:val="0"/>
        <w:numPr>
          <w:ilvl w:val="0"/>
          <w:numId w:val="3"/>
        </w:numPr>
        <w:rPr>
          <w:noProof/>
          <w:sz w:val="20"/>
          <w:szCs w:val="20"/>
        </w:rPr>
      </w:pPr>
      <w:r w:rsidRPr="000C0726">
        <w:rPr>
          <w:b/>
          <w:bCs/>
          <w:noProof/>
          <w:sz w:val="20"/>
          <w:szCs w:val="20"/>
          <w:highlight w:val="yellow"/>
        </w:rPr>
        <w:t xml:space="preserve">Current Language: </w:t>
      </w:r>
    </w:p>
    <w:p w14:paraId="188E744E" w14:textId="77777777" w:rsidR="000C0726" w:rsidRPr="000C0726" w:rsidRDefault="000C0726" w:rsidP="000C0726">
      <w:pPr>
        <w:pStyle w:val="Body"/>
        <w:widowControl w:val="0"/>
        <w:numPr>
          <w:ilvl w:val="0"/>
          <w:numId w:val="3"/>
        </w:numPr>
        <w:rPr>
          <w:noProof/>
          <w:sz w:val="20"/>
          <w:szCs w:val="20"/>
        </w:rPr>
      </w:pPr>
      <w:r w:rsidRPr="000C0726">
        <w:rPr>
          <w:b/>
          <w:bCs/>
          <w:noProof/>
          <w:sz w:val="20"/>
          <w:szCs w:val="20"/>
        </w:rPr>
        <w:t xml:space="preserve">Chapter Publicity </w:t>
      </w:r>
    </w:p>
    <w:p w14:paraId="2C109AC5" w14:textId="2F6CCFBE" w:rsidR="000C0726" w:rsidRPr="00F60D3C" w:rsidRDefault="000C0726" w:rsidP="000C0726">
      <w:pPr>
        <w:pStyle w:val="Body"/>
        <w:widowControl w:val="0"/>
        <w:numPr>
          <w:ilvl w:val="0"/>
          <w:numId w:val="3"/>
        </w:numPr>
        <w:rPr>
          <w:noProof/>
          <w:sz w:val="20"/>
          <w:szCs w:val="20"/>
        </w:rPr>
      </w:pPr>
      <w:r w:rsidRPr="000C0726">
        <w:rPr>
          <w:noProof/>
          <w:sz w:val="20"/>
          <w:szCs w:val="20"/>
        </w:rPr>
        <w:t xml:space="preserve">This policy is designed to help maximize the public relations of the chapter advertising and keep costs of publicity to a minimum. </w:t>
      </w:r>
    </w:p>
    <w:p w14:paraId="526A19AD" w14:textId="77777777" w:rsidR="000C0726" w:rsidRPr="000C0726" w:rsidRDefault="000C0726" w:rsidP="000C0726">
      <w:pPr>
        <w:pStyle w:val="Body"/>
        <w:widowControl w:val="0"/>
        <w:numPr>
          <w:ilvl w:val="0"/>
          <w:numId w:val="3"/>
        </w:numPr>
        <w:rPr>
          <w:noProof/>
          <w:sz w:val="20"/>
          <w:szCs w:val="20"/>
        </w:rPr>
      </w:pPr>
      <w:r w:rsidRPr="000C0726">
        <w:rPr>
          <w:noProof/>
          <w:sz w:val="20"/>
          <w:szCs w:val="20"/>
          <w:highlight w:val="green"/>
        </w:rPr>
        <w:t>Proposed Language:</w:t>
      </w:r>
    </w:p>
    <w:p w14:paraId="4B67EFD8"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Item 1: Ads and Publicity Committee Item 2: The committee is designed to help....</w:t>
      </w:r>
    </w:p>
    <w:p w14:paraId="6D68FDD1"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*Change Chapter Publicity to Ads and Publicity throughout document.</w:t>
      </w:r>
    </w:p>
    <w:p w14:paraId="6FDE3EA6"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Rationale: Item 1: Reflects the current title.</w:t>
      </w:r>
    </w:p>
    <w:p w14:paraId="3C164CBB"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Item 2: I believe the language is referring to the work of the committee and not a policy. </w:t>
      </w:r>
    </w:p>
    <w:p w14:paraId="08BA6243" w14:textId="77777777" w:rsidR="000C0726" w:rsidRPr="000C0726" w:rsidRDefault="000C0726" w:rsidP="000C0726">
      <w:pPr>
        <w:pStyle w:val="Body"/>
        <w:widowControl w:val="0"/>
        <w:numPr>
          <w:ilvl w:val="0"/>
          <w:numId w:val="3"/>
        </w:numPr>
        <w:rPr>
          <w:noProof/>
          <w:sz w:val="20"/>
          <w:szCs w:val="20"/>
        </w:rPr>
      </w:pPr>
      <w:r w:rsidRPr="000C0726">
        <w:rPr>
          <w:noProof/>
          <w:sz w:val="20"/>
          <w:szCs w:val="20"/>
          <w:highlight w:val="cyan"/>
        </w:rPr>
        <w:t>If adopted, will read:</w:t>
      </w:r>
    </w:p>
    <w:p w14:paraId="7158515E" w14:textId="77777777" w:rsidR="000C0726" w:rsidRPr="000C0726" w:rsidRDefault="000C0726" w:rsidP="000C0726">
      <w:pPr>
        <w:pStyle w:val="Body"/>
        <w:widowControl w:val="0"/>
        <w:numPr>
          <w:ilvl w:val="0"/>
          <w:numId w:val="3"/>
        </w:numPr>
        <w:rPr>
          <w:noProof/>
          <w:sz w:val="20"/>
          <w:szCs w:val="20"/>
        </w:rPr>
      </w:pPr>
      <w:r w:rsidRPr="000C0726">
        <w:rPr>
          <w:b/>
          <w:bCs/>
          <w:noProof/>
          <w:sz w:val="20"/>
          <w:szCs w:val="20"/>
        </w:rPr>
        <w:t>Ads and Publicity</w:t>
      </w:r>
    </w:p>
    <w:p w14:paraId="643689B8" w14:textId="77777777" w:rsidR="000C0726" w:rsidRPr="000C0726" w:rsidRDefault="000C0726" w:rsidP="000C0726">
      <w:pPr>
        <w:pStyle w:val="Body"/>
        <w:widowControl w:val="0"/>
        <w:numPr>
          <w:ilvl w:val="0"/>
          <w:numId w:val="3"/>
        </w:numPr>
        <w:rPr>
          <w:noProof/>
          <w:sz w:val="20"/>
          <w:szCs w:val="20"/>
        </w:rPr>
      </w:pPr>
      <w:r w:rsidRPr="000C0726">
        <w:rPr>
          <w:noProof/>
          <w:sz w:val="20"/>
          <w:szCs w:val="20"/>
        </w:rPr>
        <w:t xml:space="preserve">This committee is designed to help maximize the public relations of the chapter advertising and keep costs of publicity to a minimum. </w:t>
      </w:r>
    </w:p>
    <w:p w14:paraId="7C6A7287" w14:textId="77777777" w:rsidR="000C0726" w:rsidRPr="000C0726" w:rsidRDefault="000C0726" w:rsidP="000C0726">
      <w:pPr>
        <w:pStyle w:val="Body"/>
        <w:widowControl w:val="0"/>
        <w:numPr>
          <w:ilvl w:val="0"/>
          <w:numId w:val="3"/>
        </w:numPr>
        <w:rPr>
          <w:noProof/>
          <w:sz w:val="20"/>
          <w:szCs w:val="20"/>
        </w:rPr>
      </w:pPr>
    </w:p>
    <w:p w14:paraId="1AF6B00E" w14:textId="77777777" w:rsidR="000C0726" w:rsidRPr="00F60D3C" w:rsidRDefault="000C0726" w:rsidP="005931E2">
      <w:pPr>
        <w:pStyle w:val="Body"/>
        <w:widowControl w:val="0"/>
        <w:numPr>
          <w:ilvl w:val="0"/>
          <w:numId w:val="3"/>
        </w:numPr>
        <w:rPr>
          <w:rFonts w:ascii="Helectiva" w:eastAsia="Trebuchet MS" w:hAnsi="Helectiva" w:cs="Trebuchet MS"/>
          <w:b/>
          <w:bCs/>
          <w:sz w:val="20"/>
          <w:szCs w:val="20"/>
        </w:rPr>
      </w:pPr>
      <w:r w:rsidRPr="00F60D3C">
        <w:rPr>
          <w:rFonts w:ascii="Helectiva" w:eastAsia="Trebuchet MS" w:hAnsi="Helectiva" w:cs="Trebuchet MS"/>
          <w:b/>
          <w:bCs/>
          <w:sz w:val="20"/>
          <w:szCs w:val="20"/>
        </w:rPr>
        <w:t>Article V: MEETINGS</w:t>
      </w:r>
      <w:r w:rsidRPr="00F60D3C">
        <w:rPr>
          <w:rFonts w:ascii="Helectiva" w:eastAsia="Trebuchet MS" w:hAnsi="Helectiva" w:cs="Trebuchet MS"/>
          <w:b/>
          <w:bCs/>
          <w:sz w:val="20"/>
          <w:szCs w:val="20"/>
        </w:rPr>
        <w:br/>
        <w:t>Section 1. Executive Board Meetings pg. 16</w:t>
      </w:r>
    </w:p>
    <w:p w14:paraId="365C0C99"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highlight w:val="yellow"/>
        </w:rPr>
      </w:pPr>
      <w:r w:rsidRPr="000C0726">
        <w:rPr>
          <w:rFonts w:ascii="Helectiva" w:eastAsia="Trebuchet MS" w:hAnsi="Helectiva" w:cs="Trebuchet MS"/>
          <w:b/>
          <w:bCs/>
          <w:sz w:val="20"/>
          <w:szCs w:val="20"/>
          <w:highlight w:val="yellow"/>
        </w:rPr>
        <w:t xml:space="preserve">Current Language: </w:t>
      </w:r>
    </w:p>
    <w:p w14:paraId="045C16D6"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rPr>
      </w:pPr>
      <w:r w:rsidRPr="000C0726">
        <w:rPr>
          <w:rFonts w:ascii="Helectiva" w:eastAsia="Trebuchet MS" w:hAnsi="Helectiva" w:cs="Trebuchet MS"/>
          <w:b/>
          <w:bCs/>
          <w:sz w:val="20"/>
          <w:szCs w:val="20"/>
        </w:rPr>
        <w:t xml:space="preserve"> </w:t>
      </w:r>
    </w:p>
    <w:p w14:paraId="54C1AD83" w14:textId="77777777" w:rsidR="000C0726" w:rsidRPr="00F60D3C" w:rsidRDefault="000C0726" w:rsidP="000C0726">
      <w:pPr>
        <w:pStyle w:val="Body"/>
        <w:widowControl w:val="0"/>
        <w:numPr>
          <w:ilvl w:val="0"/>
          <w:numId w:val="3"/>
        </w:numPr>
        <w:rPr>
          <w:rFonts w:ascii="Helectiva" w:eastAsia="Trebuchet MS" w:hAnsi="Helectiva" w:cs="Trebuchet MS"/>
          <w:sz w:val="20"/>
          <w:szCs w:val="20"/>
        </w:rPr>
      </w:pPr>
      <w:r w:rsidRPr="00F60D3C">
        <w:rPr>
          <w:rFonts w:ascii="Helectiva" w:eastAsia="Trebuchet MS" w:hAnsi="Helectiva" w:cs="Trebuchet MS"/>
          <w:b/>
          <w:bCs/>
          <w:sz w:val="20"/>
          <w:szCs w:val="20"/>
        </w:rPr>
        <w:t xml:space="preserve"> </w:t>
      </w:r>
      <w:r w:rsidRPr="00F60D3C">
        <w:rPr>
          <w:rFonts w:ascii="Helectiva" w:eastAsia="Trebuchet MS" w:hAnsi="Helectiva" w:cs="Trebuchet MS"/>
          <w:sz w:val="20"/>
          <w:szCs w:val="20"/>
        </w:rPr>
        <w:t>The President shall designate the location of the meeting. The general business of the Chapter shall be handled by the Executive Board, subject to approval by the body. In the interim between regular meetings, the power of the chapter shall be invested in the Executive Board. There will be a transition meeting in June for the purpose of training newly elected officers and transferring official records. Each officer, committee chairperson, and elected committee member is asked to fill out a transition checklist stating the primary duties of the office or committee and its major accomplishments. Problems related to the office or committee should be noted. Any priorities in the process and important dates and commitments made, should be continued</w:t>
      </w:r>
    </w:p>
    <w:p w14:paraId="526089FE"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rPr>
      </w:pPr>
      <w:r w:rsidRPr="000C0726">
        <w:rPr>
          <w:rFonts w:ascii="Helectiva" w:eastAsia="Trebuchet MS" w:hAnsi="Helectiva" w:cs="Trebuchet MS"/>
          <w:b/>
          <w:bCs/>
          <w:sz w:val="20"/>
          <w:szCs w:val="20"/>
          <w:highlight w:val="green"/>
        </w:rPr>
        <w:t>Proposed Language :</w:t>
      </w:r>
    </w:p>
    <w:p w14:paraId="5C9ABBB3"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Each officer, committee chairperson, and elected committee member is asked to fill out a transition checklist stating the primary duties of the office or committee its major accomplishments and calendared events.</w:t>
      </w:r>
    </w:p>
    <w:p w14:paraId="371FA77B"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Rationale: To highlight and clarify the transition of information.</w:t>
      </w:r>
    </w:p>
    <w:p w14:paraId="70FD2453"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rPr>
      </w:pPr>
      <w:r w:rsidRPr="000C0726">
        <w:rPr>
          <w:rFonts w:ascii="Helectiva" w:eastAsia="Trebuchet MS" w:hAnsi="Helectiva" w:cs="Trebuchet MS"/>
          <w:b/>
          <w:bCs/>
          <w:sz w:val="20"/>
          <w:szCs w:val="20"/>
          <w:highlight w:val="cyan"/>
        </w:rPr>
        <w:t>If adopted, will read:</w:t>
      </w:r>
    </w:p>
    <w:p w14:paraId="3A6767A8" w14:textId="6F0FA1E0" w:rsidR="000C0726" w:rsidRPr="00F60D3C"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 The President shall designate the location of the meeting. The general business of the Chapter shall be handled by the Executive Board, subject to approval by the body. In the interim between regular meetings, the power of the chapter shall be invested in the Executive Board. There will be a transition meeting in June for the purpose of training newly elected officers and transferring official records. Each officer, committee chairperson, and elected committee member is asked to fill out a transition checklist stating the primary duties of the office or committee its major accomplishments and calendared events. Problems related to the office or committee should be noted. Any priorities in the process and important dates and commitments made, should be continued. </w:t>
      </w:r>
    </w:p>
    <w:p w14:paraId="45C1F121"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p>
    <w:p w14:paraId="7C4389F8" w14:textId="77777777" w:rsidR="000C0726" w:rsidRPr="00F60D3C" w:rsidRDefault="000C0726" w:rsidP="000C0726">
      <w:pPr>
        <w:pStyle w:val="Body"/>
        <w:widowControl w:val="0"/>
        <w:numPr>
          <w:ilvl w:val="0"/>
          <w:numId w:val="3"/>
        </w:numPr>
        <w:rPr>
          <w:rFonts w:ascii="Helectiva" w:eastAsia="Trebuchet MS" w:hAnsi="Helectiva" w:cs="Trebuchet MS"/>
          <w:sz w:val="20"/>
          <w:szCs w:val="20"/>
        </w:rPr>
      </w:pPr>
      <w:r w:rsidRPr="00F60D3C">
        <w:rPr>
          <w:rFonts w:ascii="Helectiva" w:eastAsia="Trebuchet MS" w:hAnsi="Helectiva" w:cs="Trebuchet MS"/>
          <w:b/>
          <w:bCs/>
          <w:sz w:val="20"/>
          <w:szCs w:val="20"/>
        </w:rPr>
        <w:t>Article V: MEETINGS  Section 5 Chapter Hosting pg. 17</w:t>
      </w:r>
    </w:p>
    <w:p w14:paraId="676BD007"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b/>
          <w:bCs/>
          <w:sz w:val="20"/>
          <w:szCs w:val="20"/>
          <w:highlight w:val="yellow"/>
        </w:rPr>
        <w:t xml:space="preserve">Current Language: </w:t>
      </w:r>
    </w:p>
    <w:p w14:paraId="2E187E53"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Section 5: </w:t>
      </w:r>
      <w:r w:rsidRPr="000C0726">
        <w:rPr>
          <w:rFonts w:ascii="Helectiva" w:eastAsia="Trebuchet MS" w:hAnsi="Helectiva" w:cs="Trebuchet MS"/>
          <w:b/>
          <w:bCs/>
          <w:sz w:val="20"/>
          <w:szCs w:val="20"/>
        </w:rPr>
        <w:t>Chapter Meeting Hosting</w:t>
      </w:r>
      <w:r w:rsidRPr="000C0726">
        <w:rPr>
          <w:rFonts w:ascii="Helectiva" w:eastAsia="Trebuchet MS" w:hAnsi="Helectiva" w:cs="Trebuchet MS"/>
          <w:sz w:val="20"/>
          <w:szCs w:val="20"/>
        </w:rPr>
        <w:t xml:space="preserve"> </w:t>
      </w:r>
    </w:p>
    <w:p w14:paraId="7CB31190"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Meetings will be hosted by groups in alphabetical order. There will be one hostess per group for every 15 members on the roster. Recent initiates will appear in alphabetical order at the end of the roll. If for any reason a group is unable to entertain, it is preferred that said group will make the agreed upon exchange for another group to host. (If an individual member declines, it is preferred that the declining member find a replacement to host). Hosting general body meeting shall be limited to continental service only (i.e. </w:t>
      </w:r>
      <w:r w:rsidRPr="000C0726">
        <w:rPr>
          <w:rFonts w:ascii="Helectiva" w:eastAsia="Trebuchet MS" w:hAnsi="Helectiva" w:cs="Trebuchet MS"/>
          <w:sz w:val="20"/>
          <w:szCs w:val="20"/>
        </w:rPr>
        <w:lastRenderedPageBreak/>
        <w:t xml:space="preserve">coffee/tea/water/juice/pastries/fruit option). The maximum amount that a group can spend for hosting is $60. Hosting should occur before or follow the chapter meeting, as food during the meeting is prohibited per Grand Chapter guidelines. </w:t>
      </w:r>
    </w:p>
    <w:p w14:paraId="7CB5B23A"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w:t>
      </w:r>
    </w:p>
    <w:p w14:paraId="61835115"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Executive Board meeting hosting responsibility for committee chairs shall be disbanded.</w:t>
      </w:r>
    </w:p>
    <w:p w14:paraId="41B5F276"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rPr>
      </w:pPr>
      <w:r w:rsidRPr="000C0726">
        <w:rPr>
          <w:rFonts w:ascii="Helectiva" w:eastAsia="Trebuchet MS" w:hAnsi="Helectiva" w:cs="Trebuchet MS"/>
          <w:b/>
          <w:bCs/>
          <w:sz w:val="20"/>
          <w:szCs w:val="20"/>
          <w:highlight w:val="green"/>
        </w:rPr>
        <w:t>Proposed Language:</w:t>
      </w:r>
    </w:p>
    <w:p w14:paraId="7C235FBF"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Section 5: </w:t>
      </w:r>
      <w:r w:rsidRPr="000C0726">
        <w:rPr>
          <w:rFonts w:ascii="Helectiva" w:eastAsia="Trebuchet MS" w:hAnsi="Helectiva" w:cs="Trebuchet MS"/>
          <w:b/>
          <w:bCs/>
          <w:sz w:val="20"/>
          <w:szCs w:val="20"/>
        </w:rPr>
        <w:t>Chapter Meeting Hosting</w:t>
      </w:r>
      <w:r w:rsidRPr="000C0726">
        <w:rPr>
          <w:rFonts w:ascii="Helectiva" w:eastAsia="Trebuchet MS" w:hAnsi="Helectiva" w:cs="Trebuchet MS"/>
          <w:sz w:val="20"/>
          <w:szCs w:val="20"/>
        </w:rPr>
        <w:t xml:space="preserve"> </w:t>
      </w:r>
    </w:p>
    <w:p w14:paraId="741D1C24"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General Body meetings will be hosted by groups in alphabetical order established and monitored by the Second Vice President/Membership Reclamation Committee Chair. </w:t>
      </w:r>
    </w:p>
    <w:p w14:paraId="1BCD97BA"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Executive Board meeting hosting responsibility for committee chairs shall be disbanded.</w:t>
      </w:r>
    </w:p>
    <w:p w14:paraId="39427DC8"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Rationale: Item 1: The function is currently being coordinated by the Membership Committee. Information as to the coordination of the activity is missing from Article V: MEETINGS, Section 5: Chapter Meeting Hosting.</w:t>
      </w:r>
    </w:p>
    <w:p w14:paraId="46E038DF" w14:textId="77777777" w:rsidR="000C0726" w:rsidRPr="000C0726" w:rsidRDefault="000C0726" w:rsidP="000C0726">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Item 2: The removal of the language is meant as a clean-up of  old language and a practice no longer being done.</w:t>
      </w:r>
    </w:p>
    <w:p w14:paraId="34F9E046" w14:textId="77777777" w:rsidR="000C0726" w:rsidRPr="000C0726" w:rsidRDefault="000C0726" w:rsidP="000C0726">
      <w:pPr>
        <w:pStyle w:val="Body"/>
        <w:widowControl w:val="0"/>
        <w:numPr>
          <w:ilvl w:val="0"/>
          <w:numId w:val="3"/>
        </w:numPr>
        <w:rPr>
          <w:rFonts w:ascii="Helectiva" w:eastAsia="Trebuchet MS" w:hAnsi="Helectiva" w:cs="Trebuchet MS"/>
          <w:b/>
          <w:bCs/>
          <w:sz w:val="20"/>
          <w:szCs w:val="20"/>
        </w:rPr>
      </w:pPr>
      <w:r w:rsidRPr="000C0726">
        <w:rPr>
          <w:rFonts w:ascii="Helectiva" w:eastAsia="Trebuchet MS" w:hAnsi="Helectiva" w:cs="Trebuchet MS"/>
          <w:b/>
          <w:bCs/>
          <w:sz w:val="20"/>
          <w:szCs w:val="20"/>
          <w:highlight w:val="cyan"/>
        </w:rPr>
        <w:t>If adopted, will read:</w:t>
      </w:r>
    </w:p>
    <w:p w14:paraId="490D06FA" w14:textId="094649A1" w:rsidR="007C7B83" w:rsidRDefault="000C0726" w:rsidP="007E03B9">
      <w:pPr>
        <w:pStyle w:val="Body"/>
        <w:widowControl w:val="0"/>
        <w:numPr>
          <w:ilvl w:val="0"/>
          <w:numId w:val="3"/>
        </w:numPr>
        <w:rPr>
          <w:rFonts w:ascii="Helectiva" w:eastAsia="Trebuchet MS" w:hAnsi="Helectiva" w:cs="Trebuchet MS"/>
          <w:sz w:val="20"/>
          <w:szCs w:val="20"/>
        </w:rPr>
      </w:pPr>
      <w:r w:rsidRPr="000C0726">
        <w:rPr>
          <w:rFonts w:ascii="Helectiva" w:eastAsia="Trebuchet MS" w:hAnsi="Helectiva" w:cs="Trebuchet MS"/>
          <w:sz w:val="20"/>
          <w:szCs w:val="20"/>
        </w:rPr>
        <w:t xml:space="preserve">General Body meetings will be hosted by groups in alphabetical order established and monitored by the Second Vice President/Membership Reclamation Committee Chair. There will be one hostess per group for every 15 members on the roster. Recent initiates will appear in alphabetical order at the end of the roll. If for any reason a group is unable to entertain, it is preferred that said group will make the agreed upon exchange for another group to host. (If an individual member declines, it is preferred that the declining member find a replacement to host). Hosting general body meeting shall be limited to continental service only (i.e. coffee/tea/water/juice/pastries/fruit option). The maximum amount that a group can spend for hosting is $60. Hosting should occur before or follow the chapter meeting, as food during the meeting is prohibited per Grand Chapter guidelines. </w:t>
      </w:r>
    </w:p>
    <w:p w14:paraId="68834C00" w14:textId="000AE3D0" w:rsidR="007E03B9" w:rsidRDefault="007E03B9" w:rsidP="007E03B9">
      <w:pPr>
        <w:pStyle w:val="Body"/>
        <w:widowControl w:val="0"/>
        <w:rPr>
          <w:rFonts w:ascii="Helectiva" w:eastAsia="Trebuchet MS" w:hAnsi="Helectiva" w:cs="Trebuchet MS"/>
          <w:b/>
          <w:bCs/>
          <w:sz w:val="20"/>
          <w:szCs w:val="20"/>
        </w:rPr>
      </w:pPr>
      <w:r w:rsidRPr="007E03B9">
        <w:rPr>
          <w:rFonts w:ascii="Helectiva" w:eastAsia="Trebuchet MS" w:hAnsi="Helectiva" w:cs="Trebuchet MS"/>
          <w:b/>
          <w:bCs/>
          <w:sz w:val="20"/>
          <w:szCs w:val="20"/>
        </w:rPr>
        <w:br/>
        <w:t>Discussion</w:t>
      </w:r>
    </w:p>
    <w:p w14:paraId="3CD257FD" w14:textId="6AFFAC57" w:rsidR="007E03B9" w:rsidRDefault="009C1722" w:rsidP="00356269">
      <w:pPr>
        <w:pStyle w:val="Body"/>
        <w:widowControl w:val="0"/>
        <w:numPr>
          <w:ilvl w:val="0"/>
          <w:numId w:val="39"/>
        </w:numPr>
        <w:rPr>
          <w:rFonts w:ascii="Helectiva" w:eastAsia="Trebuchet MS" w:hAnsi="Helectiva" w:cs="Trebuchet MS"/>
          <w:b/>
          <w:bCs/>
          <w:sz w:val="20"/>
          <w:szCs w:val="20"/>
        </w:rPr>
      </w:pPr>
      <w:r>
        <w:rPr>
          <w:rFonts w:ascii="Helectiva" w:eastAsia="Trebuchet MS" w:hAnsi="Helectiva" w:cs="Trebuchet MS"/>
          <w:b/>
          <w:bCs/>
          <w:sz w:val="20"/>
          <w:szCs w:val="20"/>
        </w:rPr>
        <w:t>Soror Moore-</w:t>
      </w:r>
      <w:r w:rsidR="007E03B9">
        <w:rPr>
          <w:rFonts w:ascii="Helectiva" w:eastAsia="Trebuchet MS" w:hAnsi="Helectiva" w:cs="Trebuchet MS"/>
          <w:b/>
          <w:bCs/>
          <w:sz w:val="20"/>
          <w:szCs w:val="20"/>
        </w:rPr>
        <w:t>Ar</w:t>
      </w:r>
      <w:r>
        <w:rPr>
          <w:rFonts w:ascii="Helectiva" w:eastAsia="Trebuchet MS" w:hAnsi="Helectiva" w:cs="Trebuchet MS"/>
          <w:b/>
          <w:bCs/>
          <w:sz w:val="20"/>
          <w:szCs w:val="20"/>
        </w:rPr>
        <w:t xml:space="preserve">e </w:t>
      </w:r>
      <w:r w:rsidR="007E03B9">
        <w:rPr>
          <w:rFonts w:ascii="Helectiva" w:eastAsia="Trebuchet MS" w:hAnsi="Helectiva" w:cs="Trebuchet MS"/>
          <w:b/>
          <w:bCs/>
          <w:sz w:val="20"/>
          <w:szCs w:val="20"/>
        </w:rPr>
        <w:t>calendar event</w:t>
      </w:r>
      <w:r>
        <w:rPr>
          <w:rFonts w:ascii="Helectiva" w:eastAsia="Trebuchet MS" w:hAnsi="Helectiva" w:cs="Trebuchet MS"/>
          <w:b/>
          <w:bCs/>
          <w:sz w:val="20"/>
          <w:szCs w:val="20"/>
        </w:rPr>
        <w:t>s listed on committee transition checklist</w:t>
      </w:r>
    </w:p>
    <w:p w14:paraId="6D83636A" w14:textId="7AB9EA2C" w:rsidR="001C15F1" w:rsidRDefault="001C15F1" w:rsidP="00356269">
      <w:pPr>
        <w:pStyle w:val="Body"/>
        <w:widowControl w:val="0"/>
        <w:numPr>
          <w:ilvl w:val="1"/>
          <w:numId w:val="39"/>
        </w:numPr>
        <w:rPr>
          <w:rFonts w:ascii="Helectiva" w:eastAsia="Trebuchet MS" w:hAnsi="Helectiva" w:cs="Trebuchet MS"/>
          <w:b/>
          <w:bCs/>
          <w:sz w:val="20"/>
          <w:szCs w:val="20"/>
        </w:rPr>
      </w:pPr>
      <w:r>
        <w:rPr>
          <w:rFonts w:ascii="Helectiva" w:eastAsia="Trebuchet MS" w:hAnsi="Helectiva" w:cs="Trebuchet MS"/>
          <w:b/>
          <w:bCs/>
          <w:sz w:val="20"/>
          <w:szCs w:val="20"/>
        </w:rPr>
        <w:t>Should it be discussed, considering the new administration may have new ideas about programing and the calendar?</w:t>
      </w:r>
    </w:p>
    <w:p w14:paraId="0869EF48" w14:textId="66266BBA" w:rsidR="009C1722" w:rsidRPr="007E03B9" w:rsidRDefault="009C1722" w:rsidP="00356269">
      <w:pPr>
        <w:pStyle w:val="Body"/>
        <w:widowControl w:val="0"/>
        <w:numPr>
          <w:ilvl w:val="1"/>
          <w:numId w:val="39"/>
        </w:numPr>
        <w:rPr>
          <w:rFonts w:ascii="Helectiva" w:eastAsia="Trebuchet MS" w:hAnsi="Helectiva" w:cs="Trebuchet MS"/>
          <w:b/>
          <w:bCs/>
          <w:sz w:val="20"/>
          <w:szCs w:val="20"/>
        </w:rPr>
      </w:pPr>
      <w:r>
        <w:rPr>
          <w:rFonts w:ascii="Helectiva" w:eastAsia="Trebuchet MS" w:hAnsi="Helectiva" w:cs="Trebuchet MS"/>
          <w:b/>
          <w:bCs/>
          <w:sz w:val="20"/>
          <w:szCs w:val="20"/>
        </w:rPr>
        <w:t>No</w:t>
      </w:r>
      <w:r w:rsidR="001C15F1">
        <w:rPr>
          <w:rFonts w:ascii="Helectiva" w:eastAsia="Trebuchet MS" w:hAnsi="Helectiva" w:cs="Trebuchet MS"/>
          <w:b/>
          <w:bCs/>
          <w:sz w:val="20"/>
          <w:szCs w:val="20"/>
        </w:rPr>
        <w:t xml:space="preserve">, there is no language to state that chairs should discuss calendar events for the upcoming year/administration. </w:t>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62395FF9" w14:textId="77777777" w:rsidR="00AD244C" w:rsidRPr="00AD244C" w:rsidRDefault="00AD244C" w:rsidP="00356269">
      <w:pPr>
        <w:pStyle w:val="Body"/>
        <w:widowControl w:val="0"/>
        <w:numPr>
          <w:ilvl w:val="0"/>
          <w:numId w:val="33"/>
        </w:numPr>
        <w:rPr>
          <w:rFonts w:ascii="Helectiva" w:eastAsia="Trebuchet MS" w:hAnsi="Helectiva" w:cs="Trebuchet MS"/>
          <w:b/>
          <w:bCs/>
          <w:sz w:val="20"/>
          <w:szCs w:val="20"/>
        </w:rPr>
      </w:pPr>
      <w:r w:rsidRPr="00AD244C">
        <w:rPr>
          <w:rFonts w:ascii="Helectiva" w:eastAsia="Trebuchet MS" w:hAnsi="Helectiva" w:cs="Trebuchet MS"/>
          <w:b/>
          <w:bCs/>
          <w:sz w:val="20"/>
          <w:szCs w:val="20"/>
        </w:rPr>
        <w:t xml:space="preserve">PAST EVENTS: </w:t>
      </w:r>
      <w:r w:rsidRPr="00AD244C">
        <w:rPr>
          <w:rFonts w:ascii="Helectiva" w:eastAsia="Trebuchet MS" w:hAnsi="Helectiva" w:cs="Trebuchet MS"/>
          <w:sz w:val="20"/>
          <w:szCs w:val="20"/>
        </w:rPr>
        <w:t>N/A</w:t>
      </w:r>
    </w:p>
    <w:p w14:paraId="4E23B829" w14:textId="77777777" w:rsidR="00AD244C" w:rsidRPr="00AD244C" w:rsidRDefault="00AD244C" w:rsidP="00356269">
      <w:pPr>
        <w:pStyle w:val="Body"/>
        <w:widowControl w:val="0"/>
        <w:numPr>
          <w:ilvl w:val="0"/>
          <w:numId w:val="33"/>
        </w:numPr>
        <w:rPr>
          <w:rFonts w:ascii="Helectiva" w:eastAsia="Trebuchet MS" w:hAnsi="Helectiva" w:cs="Trebuchet MS"/>
          <w:b/>
          <w:bCs/>
          <w:sz w:val="20"/>
          <w:szCs w:val="20"/>
        </w:rPr>
      </w:pPr>
      <w:r w:rsidRPr="00AD244C">
        <w:rPr>
          <w:rFonts w:ascii="Helectiva" w:eastAsia="Trebuchet MS" w:hAnsi="Helectiva" w:cs="Trebuchet MS"/>
          <w:b/>
          <w:bCs/>
          <w:sz w:val="20"/>
          <w:szCs w:val="20"/>
        </w:rPr>
        <w:t>FUTURE EVENTS:</w:t>
      </w:r>
    </w:p>
    <w:p w14:paraId="4B5CDB87" w14:textId="77777777" w:rsidR="00AD244C" w:rsidRPr="00AD244C" w:rsidRDefault="00AD244C" w:rsidP="00356269">
      <w:pPr>
        <w:pStyle w:val="Body"/>
        <w:widowControl w:val="0"/>
        <w:numPr>
          <w:ilvl w:val="1"/>
          <w:numId w:val="32"/>
        </w:numPr>
        <w:rPr>
          <w:rFonts w:ascii="Helectiva" w:eastAsia="Trebuchet MS" w:hAnsi="Helectiva" w:cs="Trebuchet MS"/>
          <w:b/>
          <w:bCs/>
          <w:sz w:val="20"/>
          <w:szCs w:val="20"/>
        </w:rPr>
      </w:pPr>
      <w:r w:rsidRPr="00AD244C">
        <w:rPr>
          <w:rFonts w:ascii="Helectiva" w:eastAsia="Trebuchet MS" w:hAnsi="Helectiva" w:cs="Trebuchet MS"/>
          <w:b/>
          <w:bCs/>
          <w:sz w:val="20"/>
          <w:szCs w:val="20"/>
        </w:rPr>
        <w:t>DDNC</w:t>
      </w:r>
    </w:p>
    <w:p w14:paraId="445EB3B1" w14:textId="53DE89BC" w:rsidR="00AD244C" w:rsidRDefault="00AD244C" w:rsidP="00356269">
      <w:pPr>
        <w:pStyle w:val="Body"/>
        <w:widowControl w:val="0"/>
        <w:numPr>
          <w:ilvl w:val="2"/>
          <w:numId w:val="32"/>
        </w:numPr>
        <w:rPr>
          <w:rFonts w:ascii="Helectiva" w:eastAsia="Trebuchet MS" w:hAnsi="Helectiva" w:cs="Trebuchet MS"/>
          <w:sz w:val="20"/>
          <w:szCs w:val="20"/>
        </w:rPr>
      </w:pPr>
      <w:r w:rsidRPr="00AD244C">
        <w:rPr>
          <w:rFonts w:ascii="Helectiva" w:eastAsia="Trebuchet MS" w:hAnsi="Helectiva" w:cs="Trebuchet MS"/>
          <w:sz w:val="20"/>
          <w:szCs w:val="20"/>
        </w:rPr>
        <w:t>March 4 - 8, 202</w:t>
      </w:r>
      <w:r w:rsidR="00816CDC">
        <w:rPr>
          <w:rFonts w:ascii="Helectiva" w:eastAsia="Trebuchet MS" w:hAnsi="Helectiva" w:cs="Trebuchet MS"/>
          <w:sz w:val="20"/>
          <w:szCs w:val="20"/>
        </w:rPr>
        <w:t>2</w:t>
      </w:r>
    </w:p>
    <w:p w14:paraId="1B56C43F" w14:textId="7D316FF8" w:rsidR="00816CDC" w:rsidRDefault="00816CDC" w:rsidP="00356269">
      <w:pPr>
        <w:pStyle w:val="Body"/>
        <w:widowControl w:val="0"/>
        <w:numPr>
          <w:ilvl w:val="2"/>
          <w:numId w:val="32"/>
        </w:numPr>
        <w:rPr>
          <w:rFonts w:ascii="Helectiva" w:eastAsia="Trebuchet MS" w:hAnsi="Helectiva" w:cs="Trebuchet MS"/>
          <w:sz w:val="20"/>
          <w:szCs w:val="20"/>
        </w:rPr>
      </w:pPr>
      <w:r>
        <w:rPr>
          <w:rFonts w:ascii="Helectiva" w:eastAsia="Trebuchet MS" w:hAnsi="Helectiva" w:cs="Trebuchet MS"/>
          <w:sz w:val="20"/>
          <w:szCs w:val="20"/>
        </w:rPr>
        <w:t>Deadline for donating to Delta Beta Soror is 3/1</w:t>
      </w:r>
    </w:p>
    <w:p w14:paraId="0AC61322" w14:textId="77777777" w:rsidR="00816CDC" w:rsidRPr="00AD244C" w:rsidRDefault="00816CDC" w:rsidP="00816CDC">
      <w:pPr>
        <w:pStyle w:val="Body"/>
        <w:widowControl w:val="0"/>
        <w:ind w:left="720"/>
        <w:rPr>
          <w:rFonts w:ascii="Helectiva" w:eastAsia="Trebuchet MS" w:hAnsi="Helectiva" w:cs="Trebuchet MS"/>
          <w:sz w:val="20"/>
          <w:szCs w:val="20"/>
        </w:rPr>
      </w:pPr>
    </w:p>
    <w:p w14:paraId="21A8E16E" w14:textId="77777777" w:rsidR="00601406" w:rsidRPr="00601406" w:rsidRDefault="00601406" w:rsidP="00816CDC">
      <w:pPr>
        <w:pStyle w:val="Body"/>
        <w:widowControl w:val="0"/>
        <w:ind w:left="1440"/>
        <w:rPr>
          <w:rFonts w:ascii="Helectiva" w:eastAsia="Trebuchet MS" w:hAnsi="Helectiva" w:cs="Trebuchet MS"/>
          <w:b/>
          <w:bCs/>
          <w:sz w:val="20"/>
          <w:szCs w:val="20"/>
        </w:rPr>
      </w:pPr>
    </w:p>
    <w:p w14:paraId="7942E6A5" w14:textId="77777777" w:rsidR="00C22238" w:rsidRPr="002534E5" w:rsidRDefault="00C22238" w:rsidP="00743203">
      <w:pPr>
        <w:pStyle w:val="Body"/>
        <w:widowControl w:val="0"/>
        <w:rPr>
          <w:rFonts w:ascii="Helectiva" w:eastAsia="Trebuchet MS" w:hAnsi="Helectiva" w:cs="Trebuchet MS"/>
          <w:b/>
          <w:bCs/>
          <w:sz w:val="20"/>
          <w:szCs w:val="20"/>
        </w:rPr>
      </w:pPr>
    </w:p>
    <w:p w14:paraId="6E4FD80E" w14:textId="3936F0E0" w:rsidR="00043D68" w:rsidRPr="00B20877" w:rsidRDefault="00C22238" w:rsidP="00F746B8">
      <w:pPr>
        <w:pStyle w:val="Body"/>
        <w:widowControl w:val="0"/>
        <w:rPr>
          <w:rFonts w:ascii="Helectiva" w:eastAsia="Calibri" w:hAnsi="Helectiva" w:cs="Calibri"/>
          <w:b/>
          <w:bCs/>
          <w:sz w:val="20"/>
          <w:szCs w:val="20"/>
          <w:u w:val="single"/>
        </w:rPr>
      </w:pPr>
      <w:r w:rsidRPr="00F42B95">
        <w:rPr>
          <w:rFonts w:ascii="Helectiva" w:eastAsia="Calibri" w:hAnsi="Helectiva" w:cs="Calibri"/>
          <w:b/>
          <w:bCs/>
          <w:sz w:val="20"/>
          <w:szCs w:val="20"/>
          <w:u w:val="single"/>
        </w:rPr>
        <w:t>NPHC</w:t>
      </w:r>
      <w:r w:rsidR="00043D68">
        <w:rPr>
          <w:rFonts w:ascii="Helectiva" w:eastAsia="Calibri" w:hAnsi="Helectiva" w:cs="Calibri"/>
          <w:b/>
          <w:bCs/>
          <w:sz w:val="20"/>
          <w:szCs w:val="20"/>
          <w:u w:val="single"/>
        </w:rPr>
        <w:t>:</w:t>
      </w:r>
      <w:r w:rsidRPr="00F42B95">
        <w:rPr>
          <w:rFonts w:ascii="Helectiva" w:eastAsia="Calibri" w:hAnsi="Helectiva" w:cs="Calibri"/>
          <w:b/>
          <w:bCs/>
          <w:sz w:val="20"/>
          <w:szCs w:val="20"/>
          <w:u w:val="single"/>
        </w:rPr>
        <w:t xml:space="preserve"> Soror Laurecia Smith-Witherspoon</w:t>
      </w:r>
    </w:p>
    <w:p w14:paraId="5AD2E848" w14:textId="03ADAFB6" w:rsidR="00C413BC" w:rsidRDefault="00C22238" w:rsidP="005931E2">
      <w:pPr>
        <w:pStyle w:val="Body"/>
        <w:widowControl w:val="0"/>
        <w:numPr>
          <w:ilvl w:val="0"/>
          <w:numId w:val="3"/>
        </w:numPr>
        <w:rPr>
          <w:rFonts w:ascii="Helectiva" w:eastAsia="Calibri" w:hAnsi="Helectiva" w:cs="Calibri"/>
          <w:bCs/>
          <w:sz w:val="20"/>
          <w:szCs w:val="20"/>
        </w:rPr>
      </w:pPr>
      <w:r>
        <w:rPr>
          <w:rFonts w:ascii="Helectiva" w:eastAsia="Calibri" w:hAnsi="Helectiva" w:cs="Calibri"/>
          <w:b/>
          <w:bCs/>
          <w:sz w:val="20"/>
          <w:szCs w:val="20"/>
        </w:rPr>
        <w:t>NO REPORT</w:t>
      </w:r>
    </w:p>
    <w:p w14:paraId="10D10C06" w14:textId="77777777" w:rsidR="00C22238" w:rsidRPr="002215CB" w:rsidRDefault="00C22238" w:rsidP="00C22238">
      <w:pPr>
        <w:pStyle w:val="Body"/>
        <w:widowControl w:val="0"/>
        <w:rPr>
          <w:rFonts w:ascii="Helectiva" w:eastAsia="Trebuchet MS" w:hAnsi="Helectiva" w:cs="Trebuchet MS"/>
          <w:sz w:val="20"/>
          <w:szCs w:val="20"/>
        </w:rPr>
      </w:pPr>
    </w:p>
    <w:p w14:paraId="7369309B" w14:textId="6408BF4B" w:rsidR="009B7F93" w:rsidRPr="009B7F93" w:rsidRDefault="00C22238" w:rsidP="00F746B8">
      <w:pPr>
        <w:pStyle w:val="Body"/>
        <w:widowControl w:val="0"/>
        <w:rPr>
          <w:rFonts w:ascii="Helectiva" w:eastAsia="Calibri" w:hAnsi="Helectiva" w:cs="Calibri"/>
          <w:sz w:val="20"/>
          <w:szCs w:val="20"/>
        </w:rPr>
      </w:pPr>
      <w:r w:rsidRPr="00F42B95">
        <w:rPr>
          <w:rFonts w:ascii="Helectiva" w:eastAsia="Calibri" w:hAnsi="Helectiva" w:cs="Calibri"/>
          <w:b/>
          <w:bCs/>
          <w:sz w:val="20"/>
          <w:szCs w:val="20"/>
          <w:u w:val="single"/>
        </w:rPr>
        <w:t>NOMINATING</w:t>
      </w:r>
      <w:r w:rsidR="00391D28">
        <w:rPr>
          <w:rFonts w:ascii="Helectiva" w:eastAsia="Calibri" w:hAnsi="Helectiva" w:cs="Calibri"/>
          <w:b/>
          <w:bCs/>
          <w:sz w:val="20"/>
          <w:szCs w:val="20"/>
          <w:u w:val="single"/>
        </w:rPr>
        <w:t xml:space="preserve">: Soror </w:t>
      </w:r>
      <w:r w:rsidR="00674AFE">
        <w:rPr>
          <w:rFonts w:ascii="Helectiva" w:eastAsia="Calibri" w:hAnsi="Helectiva" w:cs="Calibri"/>
          <w:b/>
          <w:bCs/>
          <w:sz w:val="20"/>
          <w:szCs w:val="20"/>
          <w:u w:val="single"/>
        </w:rPr>
        <w:t>Jenita Moore</w:t>
      </w:r>
    </w:p>
    <w:p w14:paraId="5E61DDB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Chair:  Jenita Moore</w:t>
      </w:r>
    </w:p>
    <w:p w14:paraId="6B848AE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Members:  LaTanya Beanum</w:t>
      </w:r>
    </w:p>
    <w:p w14:paraId="56D29C2F" w14:textId="4ACDA0F1" w:rsid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D’Angela Pitts </w:t>
      </w:r>
    </w:p>
    <w:p w14:paraId="4DA40EFF" w14:textId="77777777" w:rsidR="00A219A3" w:rsidRPr="00835B1C" w:rsidRDefault="00A219A3" w:rsidP="00835B1C">
      <w:pPr>
        <w:pStyle w:val="ListParagraph"/>
        <w:rPr>
          <w:rFonts w:ascii="Helectiva" w:eastAsia="Calibri" w:hAnsi="Helectiva" w:cs="Calibri"/>
          <w:b/>
          <w:bCs/>
          <w:color w:val="000000"/>
          <w:sz w:val="20"/>
          <w:szCs w:val="20"/>
          <w:u w:color="000000"/>
        </w:rPr>
      </w:pPr>
    </w:p>
    <w:p w14:paraId="403E852E" w14:textId="77777777" w:rsidR="00AD244C" w:rsidRPr="00AD244C" w:rsidRDefault="00AD244C" w:rsidP="00356269">
      <w:pPr>
        <w:pStyle w:val="ListParagraph"/>
        <w:numPr>
          <w:ilvl w:val="0"/>
          <w:numId w:val="40"/>
        </w:numPr>
        <w:rPr>
          <w:rFonts w:ascii="Helectiva" w:eastAsia="Calibri" w:hAnsi="Helectiva" w:cs="Calibri"/>
          <w:b/>
          <w:bCs/>
          <w:color w:val="000000"/>
          <w:sz w:val="20"/>
          <w:szCs w:val="20"/>
          <w:u w:color="000000"/>
        </w:rPr>
      </w:pPr>
      <w:r w:rsidRPr="00AD244C">
        <w:rPr>
          <w:rFonts w:ascii="Helectiva" w:eastAsia="Calibri" w:hAnsi="Helectiva" w:cs="Calibri"/>
          <w:b/>
          <w:bCs/>
          <w:color w:val="000000"/>
          <w:sz w:val="20"/>
          <w:szCs w:val="20"/>
          <w:u w:color="000000"/>
        </w:rPr>
        <w:t>PAST EVENTS:</w:t>
      </w:r>
    </w:p>
    <w:p w14:paraId="3988128C" w14:textId="77777777" w:rsidR="00AD244C" w:rsidRPr="00AD244C" w:rsidRDefault="00AD244C" w:rsidP="00356269">
      <w:pPr>
        <w:pStyle w:val="ListParagraph"/>
        <w:numPr>
          <w:ilvl w:val="0"/>
          <w:numId w:val="40"/>
        </w:numPr>
        <w:rPr>
          <w:rFonts w:ascii="Helectiva" w:eastAsia="Calibri" w:hAnsi="Helectiva" w:cs="Calibri"/>
          <w:b/>
          <w:bCs/>
          <w:color w:val="000000"/>
          <w:sz w:val="20"/>
          <w:szCs w:val="20"/>
          <w:u w:color="000000"/>
        </w:rPr>
      </w:pPr>
      <w:r w:rsidRPr="00AD244C">
        <w:rPr>
          <w:rFonts w:ascii="Helectiva" w:eastAsia="Calibri" w:hAnsi="Helectiva" w:cs="Calibri"/>
          <w:b/>
          <w:bCs/>
          <w:color w:val="000000"/>
          <w:sz w:val="20"/>
          <w:szCs w:val="20"/>
          <w:u w:color="000000"/>
        </w:rPr>
        <w:t>Crimson and Cream Roundtable-It's a Matter of Record.</w:t>
      </w:r>
    </w:p>
    <w:p w14:paraId="343C60B9" w14:textId="0ECB8071" w:rsidR="00AD244C" w:rsidRPr="00AD244C" w:rsidRDefault="00AD244C" w:rsidP="00356269">
      <w:pPr>
        <w:pStyle w:val="ListParagraph"/>
        <w:numPr>
          <w:ilvl w:val="1"/>
          <w:numId w:val="40"/>
        </w:numPr>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Date: Saturday, February 12, 2022</w:t>
      </w:r>
    </w:p>
    <w:p w14:paraId="0B576736" w14:textId="300B19FC" w:rsidR="00AD244C" w:rsidRPr="00AD244C" w:rsidRDefault="00AD244C" w:rsidP="00356269">
      <w:pPr>
        <w:pStyle w:val="ListParagraph"/>
        <w:numPr>
          <w:ilvl w:val="1"/>
          <w:numId w:val="40"/>
        </w:numPr>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Time: 10-10:45am-During Sisterhood Hour</w:t>
      </w:r>
    </w:p>
    <w:p w14:paraId="331F3977" w14:textId="643A77A8" w:rsidR="00AD244C" w:rsidRPr="00AD244C" w:rsidRDefault="00AD244C" w:rsidP="00356269">
      <w:pPr>
        <w:pStyle w:val="ListParagraph"/>
        <w:numPr>
          <w:ilvl w:val="0"/>
          <w:numId w:val="40"/>
        </w:numPr>
        <w:rPr>
          <w:rFonts w:ascii="Helectiva" w:eastAsia="Calibri" w:hAnsi="Helectiva" w:cs="Calibri"/>
          <w:b/>
          <w:bCs/>
          <w:color w:val="000000"/>
          <w:sz w:val="20"/>
          <w:szCs w:val="20"/>
          <w:u w:color="000000"/>
        </w:rPr>
      </w:pPr>
      <w:r w:rsidRPr="00AD244C">
        <w:rPr>
          <w:rFonts w:ascii="Helectiva" w:eastAsia="Calibri" w:hAnsi="Helectiva" w:cs="Calibri"/>
          <w:b/>
          <w:bCs/>
          <w:color w:val="000000"/>
          <w:sz w:val="20"/>
          <w:szCs w:val="20"/>
          <w:u w:color="000000"/>
        </w:rPr>
        <w:t xml:space="preserve">UPCOMING </w:t>
      </w:r>
      <w:r w:rsidR="004B6F15" w:rsidRPr="00AD244C">
        <w:rPr>
          <w:rFonts w:ascii="Helectiva" w:eastAsia="Calibri" w:hAnsi="Helectiva" w:cs="Calibri"/>
          <w:b/>
          <w:bCs/>
          <w:color w:val="000000"/>
          <w:sz w:val="20"/>
          <w:szCs w:val="20"/>
          <w:u w:color="000000"/>
        </w:rPr>
        <w:t>EVENTS:</w:t>
      </w:r>
    </w:p>
    <w:p w14:paraId="4FEC6292" w14:textId="77777777" w:rsidR="00AD244C" w:rsidRPr="00AD244C" w:rsidRDefault="00AD244C" w:rsidP="00356269">
      <w:pPr>
        <w:pStyle w:val="ListParagraph"/>
        <w:numPr>
          <w:ilvl w:val="0"/>
          <w:numId w:val="40"/>
        </w:numPr>
        <w:rPr>
          <w:rFonts w:ascii="Helectiva" w:eastAsia="Calibri" w:hAnsi="Helectiva" w:cs="Calibri"/>
          <w:b/>
          <w:bCs/>
          <w:color w:val="000000"/>
          <w:sz w:val="20"/>
          <w:szCs w:val="20"/>
          <w:u w:color="000000"/>
        </w:rPr>
      </w:pPr>
      <w:r w:rsidRPr="00AD244C">
        <w:rPr>
          <w:rFonts w:ascii="Helectiva" w:eastAsia="Calibri" w:hAnsi="Helectiva" w:cs="Calibri"/>
          <w:b/>
          <w:bCs/>
          <w:color w:val="000000"/>
          <w:sz w:val="20"/>
          <w:szCs w:val="20"/>
          <w:u w:color="000000"/>
        </w:rPr>
        <w:t>Crimson and Cream Roundtable-Where the Money Resides!</w:t>
      </w:r>
    </w:p>
    <w:p w14:paraId="3A8E5ACC" w14:textId="5CF460B1" w:rsidR="00AD244C" w:rsidRPr="00AD244C" w:rsidRDefault="00AD244C" w:rsidP="00356269">
      <w:pPr>
        <w:pStyle w:val="ListParagraph"/>
        <w:numPr>
          <w:ilvl w:val="0"/>
          <w:numId w:val="40"/>
        </w:numPr>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lastRenderedPageBreak/>
        <w:t>Date: Saturday, March 12, 2022</w:t>
      </w:r>
    </w:p>
    <w:p w14:paraId="023E2333"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 xml:space="preserve">      </w:t>
      </w:r>
      <w:r w:rsidRPr="00AD244C">
        <w:rPr>
          <w:rFonts w:ascii="Helectiva" w:eastAsia="Calibri" w:hAnsi="Helectiva" w:cs="Calibri"/>
          <w:color w:val="000000"/>
          <w:sz w:val="20"/>
          <w:szCs w:val="20"/>
          <w:u w:color="000000"/>
        </w:rPr>
        <w:tab/>
      </w:r>
      <w:r w:rsidRPr="00AD244C">
        <w:rPr>
          <w:rFonts w:ascii="Helectiva" w:eastAsia="Calibri" w:hAnsi="Helectiva" w:cs="Calibri"/>
          <w:color w:val="000000"/>
          <w:sz w:val="20"/>
          <w:szCs w:val="20"/>
          <w:u w:color="000000"/>
        </w:rPr>
        <w:tab/>
        <w:t xml:space="preserve"> Time: 10-10:45am-During Sisterhood Hour</w:t>
      </w:r>
    </w:p>
    <w:p w14:paraId="24D8FBE6" w14:textId="2F9C2F51" w:rsidR="00AD244C" w:rsidRPr="00AD244C" w:rsidRDefault="00AD244C" w:rsidP="00356269">
      <w:pPr>
        <w:pStyle w:val="ListParagraph"/>
        <w:numPr>
          <w:ilvl w:val="0"/>
          <w:numId w:val="41"/>
        </w:numPr>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 xml:space="preserve">This program will feature the current financial and assistant financial secretaries to discuss their duties and responsibilities. </w:t>
      </w:r>
    </w:p>
    <w:p w14:paraId="33446C04" w14:textId="133CC9E4" w:rsidR="00AD244C" w:rsidRPr="00AD244C" w:rsidRDefault="00AD244C" w:rsidP="00356269">
      <w:pPr>
        <w:pStyle w:val="ListParagraph"/>
        <w:numPr>
          <w:ilvl w:val="0"/>
          <w:numId w:val="41"/>
        </w:numPr>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 xml:space="preserve"> This is open to all chapter sorors.</w:t>
      </w:r>
    </w:p>
    <w:p w14:paraId="15E26500" w14:textId="77777777" w:rsidR="00A219A3" w:rsidRPr="003C0CD5" w:rsidRDefault="00A219A3" w:rsidP="00C4686C">
      <w:pPr>
        <w:pStyle w:val="ListParagraph"/>
        <w:rPr>
          <w:rFonts w:ascii="Helectiva" w:eastAsia="Calibri" w:hAnsi="Helectiva" w:cs="Calibri"/>
          <w:color w:val="000000"/>
          <w:sz w:val="20"/>
          <w:szCs w:val="20"/>
          <w:u w:color="000000"/>
        </w:rPr>
      </w:pPr>
    </w:p>
    <w:p w14:paraId="042A8DE6" w14:textId="0A1A7500" w:rsidR="00C4686C" w:rsidRPr="00A219A3" w:rsidRDefault="00C4686C" w:rsidP="00A219A3">
      <w:pPr>
        <w:pStyle w:val="ListParagraph"/>
        <w:numPr>
          <w:ilvl w:val="0"/>
          <w:numId w:val="3"/>
        </w:numPr>
        <w:rPr>
          <w:rFonts w:ascii="Helectiva" w:eastAsia="Calibri" w:hAnsi="Helectiva" w:cs="Calibri"/>
          <w:b/>
          <w:bCs/>
          <w:color w:val="000000"/>
          <w:sz w:val="20"/>
          <w:szCs w:val="20"/>
          <w:u w:color="000000"/>
        </w:rPr>
      </w:pPr>
      <w:r w:rsidRPr="00A219A3">
        <w:rPr>
          <w:rFonts w:ascii="Helectiva" w:eastAsia="Calibri" w:hAnsi="Helectiva" w:cs="Calibri"/>
          <w:b/>
          <w:bCs/>
          <w:color w:val="000000"/>
          <w:sz w:val="20"/>
          <w:szCs w:val="20"/>
          <w:u w:color="000000"/>
        </w:rPr>
        <w:t>Nominating Committee Calendar</w:t>
      </w:r>
    </w:p>
    <w:p w14:paraId="1C2CB6B2" w14:textId="286CD2ED" w:rsidR="003C0CD5" w:rsidRP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February 12th</w:t>
      </w:r>
      <w:r w:rsidRPr="003C0CD5">
        <w:rPr>
          <w:rFonts w:ascii="Helectiva" w:eastAsia="Calibri" w:hAnsi="Helectiva" w:cs="Calibri"/>
          <w:b/>
          <w:bCs/>
          <w:color w:val="000000"/>
          <w:sz w:val="20"/>
          <w:szCs w:val="20"/>
          <w:u w:color="000000"/>
        </w:rPr>
        <w:tab/>
        <w:t>Crimson and Cream Roundtable-It's Matter of Record! -Sisterhood Ho</w:t>
      </w:r>
      <w:r>
        <w:rPr>
          <w:rFonts w:ascii="Helectiva" w:eastAsia="Calibri" w:hAnsi="Helectiva" w:cs="Calibri"/>
          <w:b/>
          <w:bCs/>
          <w:color w:val="000000"/>
          <w:sz w:val="20"/>
          <w:szCs w:val="20"/>
          <w:u w:color="000000"/>
        </w:rPr>
        <w:t>ur</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7A697D8A" w14:textId="6B6A7B19" w:rsidR="003C0CD5" w:rsidRP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March 12th</w:t>
      </w:r>
      <w:r w:rsidRPr="003C0CD5">
        <w:rPr>
          <w:rFonts w:ascii="Helectiva" w:eastAsia="Calibri" w:hAnsi="Helectiva" w:cs="Calibri"/>
          <w:b/>
          <w:bCs/>
          <w:color w:val="000000"/>
          <w:sz w:val="20"/>
          <w:szCs w:val="20"/>
          <w:u w:color="000000"/>
        </w:rPr>
        <w:tab/>
        <w:t xml:space="preserve">Crimson and Cream Roundtable- Where the Money Resides!- Sisterhood Hour </w:t>
      </w:r>
    </w:p>
    <w:p w14:paraId="3C01FDC9" w14:textId="22457487" w:rsidR="003C0CD5" w:rsidRPr="003C0CD5" w:rsidRDefault="003C0CD5" w:rsidP="003C0CD5">
      <w:pPr>
        <w:pStyle w:val="ListParagraph"/>
        <w:ind w:left="1440" w:firstLine="720"/>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Application/ Nominating Form sent out to chapter</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20118AB0" w14:textId="77777777" w:rsid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March 19th</w:t>
      </w:r>
      <w:r w:rsidRPr="003C0CD5">
        <w:rPr>
          <w:rFonts w:ascii="Helectiva" w:eastAsia="Calibri" w:hAnsi="Helectiva" w:cs="Calibri"/>
          <w:b/>
          <w:bCs/>
          <w:color w:val="000000"/>
          <w:sz w:val="20"/>
          <w:szCs w:val="20"/>
          <w:u w:color="000000"/>
        </w:rPr>
        <w:tab/>
        <w:t>Application/Nominating Form due by midnight (electronically and/or USPS</w:t>
      </w:r>
      <w:r w:rsidRPr="003C0CD5">
        <w:rPr>
          <w:rFonts w:ascii="Helectiva" w:eastAsia="Calibri" w:hAnsi="Helectiva" w:cs="Calibri"/>
          <w:b/>
          <w:bCs/>
          <w:color w:val="000000"/>
          <w:sz w:val="20"/>
          <w:szCs w:val="20"/>
          <w:u w:color="000000"/>
        </w:rPr>
        <w:tab/>
      </w:r>
    </w:p>
    <w:p w14:paraId="3218106C" w14:textId="41882C1F" w:rsidR="003C0CD5" w:rsidRP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March 24th</w:t>
      </w:r>
      <w:r w:rsidRPr="003C0CD5">
        <w:rPr>
          <w:rFonts w:ascii="Helectiva" w:eastAsia="Calibri" w:hAnsi="Helectiva" w:cs="Calibri"/>
          <w:b/>
          <w:bCs/>
          <w:color w:val="000000"/>
          <w:sz w:val="20"/>
          <w:szCs w:val="20"/>
          <w:u w:color="000000"/>
        </w:rPr>
        <w:tab/>
        <w:t>Present Slate at E-Board</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4D86B57C" w14:textId="29377253" w:rsidR="003C0CD5" w:rsidRP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April 9</w:t>
      </w:r>
      <w:r w:rsidRPr="003C0CD5">
        <w:rPr>
          <w:rFonts w:ascii="Helectiva" w:eastAsia="Calibri" w:hAnsi="Helectiva" w:cs="Calibri"/>
          <w:b/>
          <w:bCs/>
          <w:color w:val="000000"/>
          <w:sz w:val="20"/>
          <w:szCs w:val="20"/>
          <w:u w:color="000000"/>
          <w:vertAlign w:val="superscript"/>
        </w:rPr>
        <w:t>th</w:t>
      </w:r>
      <w:r>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 xml:space="preserve"> Chapter meeting present slate / take nomination from the floor</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Pr>
          <w:rFonts w:ascii="Helectiva" w:eastAsia="Calibri" w:hAnsi="Helectiva" w:cs="Calibri"/>
          <w:b/>
          <w:bCs/>
          <w:color w:val="000000"/>
          <w:sz w:val="20"/>
          <w:szCs w:val="20"/>
          <w:u w:color="000000"/>
        </w:rPr>
        <w:tab/>
      </w:r>
    </w:p>
    <w:p w14:paraId="00D3C0CB" w14:textId="14AE48F5" w:rsidR="003C0CD5" w:rsidRPr="003C0CD5" w:rsidRDefault="003C0CD5" w:rsidP="003C0CD5">
      <w:pPr>
        <w:pStyle w:val="ListParagraph"/>
        <w:ind w:left="2160" w:hanging="1440"/>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 xml:space="preserve">April 29th </w:t>
      </w:r>
      <w:r>
        <w:rPr>
          <w:rFonts w:ascii="Helectiva" w:eastAsia="Calibri" w:hAnsi="Helectiva" w:cs="Calibri"/>
          <w:b/>
          <w:bCs/>
          <w:color w:val="000000"/>
          <w:sz w:val="20"/>
          <w:szCs w:val="20"/>
          <w:u w:color="000000"/>
        </w:rPr>
        <w:t xml:space="preserve"> </w:t>
      </w:r>
      <w:r>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10-day notification sent to chapter of the vote for open position (electronically and/or USPS)</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1D4DCB01" w14:textId="3CBC44E2" w:rsidR="003C0CD5"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May</w:t>
      </w:r>
      <w:r>
        <w:rPr>
          <w:rFonts w:ascii="Helectiva" w:eastAsia="Calibri" w:hAnsi="Helectiva" w:cs="Calibri"/>
          <w:b/>
          <w:bCs/>
          <w:color w:val="000000"/>
          <w:sz w:val="20"/>
          <w:szCs w:val="20"/>
          <w:u w:color="000000"/>
        </w:rPr>
        <w:t xml:space="preserve"> </w:t>
      </w:r>
      <w:r w:rsidRPr="003C0CD5">
        <w:rPr>
          <w:rFonts w:ascii="Helectiva" w:eastAsia="Calibri" w:hAnsi="Helectiva" w:cs="Calibri"/>
          <w:b/>
          <w:bCs/>
          <w:color w:val="000000"/>
          <w:sz w:val="20"/>
          <w:szCs w:val="20"/>
          <w:u w:color="000000"/>
        </w:rPr>
        <w:t>14th</w:t>
      </w:r>
      <w:r w:rsidRPr="003C0CD5">
        <w:rPr>
          <w:rFonts w:ascii="Helectiva" w:eastAsia="Calibri" w:hAnsi="Helectiva" w:cs="Calibri"/>
          <w:b/>
          <w:bCs/>
          <w:color w:val="000000"/>
          <w:sz w:val="20"/>
          <w:szCs w:val="20"/>
          <w:u w:color="000000"/>
        </w:rPr>
        <w:tab/>
        <w:t>Candidate Forum (questions) &amp; chapter vote for candidates</w:t>
      </w:r>
      <w:r w:rsidRPr="003C0CD5">
        <w:rPr>
          <w:rFonts w:ascii="Helectiva" w:eastAsia="Calibri" w:hAnsi="Helectiva" w:cs="Calibri"/>
          <w:b/>
          <w:bCs/>
          <w:color w:val="000000"/>
          <w:sz w:val="20"/>
          <w:szCs w:val="20"/>
          <w:u w:color="000000"/>
        </w:rPr>
        <w:tab/>
      </w:r>
      <w:r w:rsidRPr="003C0CD5">
        <w:rPr>
          <w:rFonts w:ascii="Helectiva" w:eastAsia="Calibri" w:hAnsi="Helectiva" w:cs="Calibri"/>
          <w:b/>
          <w:bCs/>
          <w:color w:val="000000"/>
          <w:sz w:val="20"/>
          <w:szCs w:val="20"/>
          <w:u w:color="000000"/>
        </w:rPr>
        <w:tab/>
      </w:r>
    </w:p>
    <w:p w14:paraId="34073BAB" w14:textId="6F016E95" w:rsidR="00C4686C" w:rsidRDefault="003C0CD5" w:rsidP="003C0CD5">
      <w:pPr>
        <w:pStyle w:val="ListParagraph"/>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rPr>
        <w:t>June 11th</w:t>
      </w:r>
      <w:r w:rsidRPr="003C0CD5">
        <w:rPr>
          <w:rFonts w:ascii="Helectiva" w:eastAsia="Calibri" w:hAnsi="Helectiva" w:cs="Calibri"/>
          <w:b/>
          <w:bCs/>
          <w:color w:val="000000"/>
          <w:sz w:val="20"/>
          <w:szCs w:val="20"/>
          <w:u w:color="000000"/>
        </w:rPr>
        <w:tab/>
        <w:t>Installations of officers</w:t>
      </w:r>
      <w:r w:rsidRPr="003C0CD5">
        <w:rPr>
          <w:rFonts w:ascii="Helectiva" w:eastAsia="Calibri" w:hAnsi="Helectiva" w:cs="Calibri"/>
          <w:b/>
          <w:bCs/>
          <w:color w:val="000000"/>
          <w:sz w:val="20"/>
          <w:szCs w:val="20"/>
          <w:u w:color="000000"/>
        </w:rPr>
        <w:tab/>
      </w:r>
    </w:p>
    <w:p w14:paraId="5C0F90E8"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lang w:val="fr-FR"/>
        </w:rPr>
        <w:t xml:space="preserve">The </w:t>
      </w:r>
      <w:r w:rsidRPr="00AD244C">
        <w:rPr>
          <w:rFonts w:ascii="Helectiva" w:eastAsia="Calibri" w:hAnsi="Helectiva" w:cs="Calibri"/>
          <w:color w:val="000000"/>
          <w:sz w:val="20"/>
          <w:szCs w:val="20"/>
          <w:u w:color="000000"/>
        </w:rPr>
        <w:t>Nominating</w:t>
      </w:r>
      <w:r w:rsidRPr="00AD244C">
        <w:rPr>
          <w:rFonts w:ascii="Helectiva" w:eastAsia="Calibri" w:hAnsi="Helectiva" w:cs="Calibri"/>
          <w:color w:val="000000"/>
          <w:sz w:val="20"/>
          <w:szCs w:val="20"/>
          <w:u w:color="000000"/>
          <w:lang w:val="fr-FR"/>
        </w:rPr>
        <w:t xml:space="preserve"> </w:t>
      </w:r>
      <w:r w:rsidRPr="00AD244C">
        <w:rPr>
          <w:rFonts w:ascii="Helectiva" w:eastAsia="Calibri" w:hAnsi="Helectiva" w:cs="Calibri"/>
          <w:color w:val="000000"/>
          <w:sz w:val="20"/>
          <w:szCs w:val="20"/>
          <w:u w:color="000000"/>
        </w:rPr>
        <w:t>Committee</w:t>
      </w:r>
      <w:r w:rsidRPr="00AD244C">
        <w:rPr>
          <w:rFonts w:ascii="Helectiva" w:eastAsia="Calibri" w:hAnsi="Helectiva" w:cs="Calibri"/>
          <w:color w:val="000000"/>
          <w:sz w:val="20"/>
          <w:szCs w:val="20"/>
          <w:u w:color="000000"/>
          <w:lang w:val="fr-FR"/>
        </w:rPr>
        <w:t xml:space="preserve"> has the </w:t>
      </w:r>
      <w:r w:rsidRPr="00AD244C">
        <w:rPr>
          <w:rFonts w:ascii="Helectiva" w:eastAsia="Calibri" w:hAnsi="Helectiva" w:cs="Calibri"/>
          <w:color w:val="000000"/>
          <w:sz w:val="20"/>
          <w:szCs w:val="20"/>
          <w:u w:color="000000"/>
        </w:rPr>
        <w:t>responsibility</w:t>
      </w:r>
      <w:r w:rsidRPr="00AD244C">
        <w:rPr>
          <w:rFonts w:ascii="Helectiva" w:eastAsia="Calibri" w:hAnsi="Helectiva" w:cs="Calibri"/>
          <w:color w:val="000000"/>
          <w:sz w:val="20"/>
          <w:szCs w:val="20"/>
          <w:u w:color="000000"/>
          <w:lang w:val="fr-FR"/>
        </w:rPr>
        <w:t xml:space="preserve"> to select and recommend for </w:t>
      </w:r>
      <w:r w:rsidRPr="00AD244C">
        <w:rPr>
          <w:rFonts w:ascii="Helectiva" w:eastAsia="Calibri" w:hAnsi="Helectiva" w:cs="Calibri"/>
          <w:color w:val="000000"/>
          <w:sz w:val="20"/>
          <w:szCs w:val="20"/>
          <w:u w:color="000000"/>
        </w:rPr>
        <w:t>consideration</w:t>
      </w:r>
      <w:r w:rsidRPr="00AD244C">
        <w:rPr>
          <w:rFonts w:ascii="Helectiva" w:eastAsia="Calibri" w:hAnsi="Helectiva" w:cs="Calibri"/>
          <w:color w:val="000000"/>
          <w:sz w:val="20"/>
          <w:szCs w:val="20"/>
          <w:u w:color="000000"/>
          <w:lang w:val="fr-FR"/>
        </w:rPr>
        <w:t xml:space="preserve">, qualified candidate for </w:t>
      </w:r>
      <w:r w:rsidRPr="00AD244C">
        <w:rPr>
          <w:rFonts w:ascii="Helectiva" w:eastAsia="Calibri" w:hAnsi="Helectiva" w:cs="Calibri"/>
          <w:color w:val="000000"/>
          <w:sz w:val="20"/>
          <w:szCs w:val="20"/>
          <w:u w:color="000000"/>
        </w:rPr>
        <w:t>current</w:t>
      </w:r>
      <w:r w:rsidRPr="00AD244C">
        <w:rPr>
          <w:rFonts w:ascii="Helectiva" w:eastAsia="Calibri" w:hAnsi="Helectiva" w:cs="Calibri"/>
          <w:color w:val="000000"/>
          <w:sz w:val="20"/>
          <w:szCs w:val="20"/>
          <w:u w:color="000000"/>
          <w:lang w:val="fr-FR"/>
        </w:rPr>
        <w:t xml:space="preserve"> eligible positions. </w:t>
      </w:r>
    </w:p>
    <w:p w14:paraId="5C36F96F"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b/>
          <w:bCs/>
          <w:color w:val="000000"/>
          <w:sz w:val="20"/>
          <w:szCs w:val="20"/>
          <w:u w:color="000000"/>
          <w:lang w:val="fr-FR"/>
        </w:rPr>
        <w:t xml:space="preserve">Inkster Alumnae </w:t>
      </w:r>
      <w:r w:rsidRPr="00AD244C">
        <w:rPr>
          <w:rFonts w:ascii="Helectiva" w:eastAsia="Calibri" w:hAnsi="Helectiva" w:cs="Calibri"/>
          <w:b/>
          <w:bCs/>
          <w:color w:val="000000"/>
          <w:sz w:val="20"/>
          <w:szCs w:val="20"/>
          <w:u w:color="000000"/>
        </w:rPr>
        <w:t>Chapter</w:t>
      </w:r>
      <w:r w:rsidRPr="00AD244C">
        <w:rPr>
          <w:rFonts w:ascii="Helectiva" w:eastAsia="Calibri" w:hAnsi="Helectiva" w:cs="Calibri"/>
          <w:b/>
          <w:bCs/>
          <w:color w:val="000000"/>
          <w:sz w:val="20"/>
          <w:szCs w:val="20"/>
          <w:u w:color="000000"/>
          <w:lang w:val="fr-FR"/>
        </w:rPr>
        <w:t xml:space="preserve"> 2022-2024 Eligible Positions</w:t>
      </w:r>
    </w:p>
    <w:p w14:paraId="440BF968"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 xml:space="preserve">Corresponding Secretary, Recording Secretary, Financial Secretary, Asst Financial Secretary. </w:t>
      </w:r>
    </w:p>
    <w:p w14:paraId="1A6BDBB5"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color w:val="000000"/>
          <w:sz w:val="20"/>
          <w:szCs w:val="20"/>
          <w:u w:color="000000"/>
        </w:rPr>
        <w:t>The term of office for all officers shall be two (2) years.</w:t>
      </w:r>
    </w:p>
    <w:p w14:paraId="36D868D3" w14:textId="77777777" w:rsidR="00AD244C" w:rsidRPr="00AD244C" w:rsidRDefault="00AD244C" w:rsidP="00AD244C">
      <w:pPr>
        <w:pStyle w:val="ListParagraph"/>
        <w:rPr>
          <w:rFonts w:ascii="Helectiva" w:eastAsia="Calibri" w:hAnsi="Helectiva" w:cs="Calibri"/>
          <w:color w:val="000000"/>
          <w:sz w:val="20"/>
          <w:szCs w:val="20"/>
          <w:u w:color="000000"/>
        </w:rPr>
      </w:pPr>
      <w:r w:rsidRPr="00AD244C">
        <w:rPr>
          <w:rFonts w:ascii="Helectiva" w:eastAsia="Calibri" w:hAnsi="Helectiva" w:cs="Calibri"/>
          <w:b/>
          <w:bCs/>
          <w:color w:val="000000"/>
          <w:sz w:val="20"/>
          <w:szCs w:val="20"/>
          <w:u w:color="000000"/>
        </w:rPr>
        <w:t>Eligibility Criteria for holding Office</w:t>
      </w:r>
    </w:p>
    <w:p w14:paraId="41C2CB3E" w14:textId="273A37BA" w:rsidR="003C0CD5" w:rsidRPr="004F028C" w:rsidRDefault="00AD244C" w:rsidP="00AD244C">
      <w:pPr>
        <w:pStyle w:val="ListParagraph"/>
        <w:rPr>
          <w:rFonts w:ascii="Helectiva" w:eastAsia="Calibri" w:hAnsi="Helectiva" w:cs="Calibri"/>
          <w:color w:val="000000"/>
          <w:sz w:val="20"/>
          <w:szCs w:val="20"/>
          <w:u w:color="000000"/>
          <w:lang w:val="fr-FR"/>
        </w:rPr>
      </w:pPr>
      <w:r w:rsidRPr="00AD244C">
        <w:rPr>
          <w:rFonts w:ascii="Helectiva" w:eastAsia="Calibri" w:hAnsi="Helectiva" w:cs="Calibri"/>
          <w:color w:val="000000"/>
          <w:sz w:val="20"/>
          <w:szCs w:val="20"/>
          <w:u w:color="000000"/>
        </w:rPr>
        <w:t>All candidates nominated for offices must be financial both locally and nationally for the fiscal year in which nominations occur. To serve in the position, her dues must be paid by the fiscal year in which she is to serve</w:t>
      </w:r>
      <w:r w:rsidR="003C0CD5" w:rsidRPr="004F028C">
        <w:rPr>
          <w:rFonts w:ascii="Helectiva" w:eastAsia="Calibri" w:hAnsi="Helectiva" w:cs="Calibri"/>
          <w:color w:val="000000"/>
          <w:sz w:val="20"/>
          <w:szCs w:val="20"/>
          <w:u w:color="000000"/>
          <w:lang w:val="fr-FR"/>
        </w:rPr>
        <w:t xml:space="preserve">. </w:t>
      </w:r>
    </w:p>
    <w:p w14:paraId="65A66FD3" w14:textId="77777777" w:rsidR="00A219A3" w:rsidRPr="003C0CD5" w:rsidRDefault="00A219A3" w:rsidP="003C0CD5">
      <w:pPr>
        <w:pStyle w:val="ListParagraph"/>
        <w:rPr>
          <w:rFonts w:ascii="Helectiva" w:eastAsia="Calibri" w:hAnsi="Helectiva" w:cs="Calibri"/>
          <w:b/>
          <w:bCs/>
          <w:color w:val="000000"/>
          <w:sz w:val="20"/>
          <w:szCs w:val="20"/>
          <w:u w:color="000000"/>
        </w:rPr>
      </w:pPr>
    </w:p>
    <w:p w14:paraId="68FBDEF1" w14:textId="77777777" w:rsidR="003C0CD5" w:rsidRPr="003C0CD5" w:rsidRDefault="003C0CD5" w:rsidP="00433700">
      <w:pPr>
        <w:pStyle w:val="ListParagraph"/>
        <w:numPr>
          <w:ilvl w:val="0"/>
          <w:numId w:val="14"/>
        </w:numPr>
        <w:rPr>
          <w:rFonts w:ascii="Helectiva" w:eastAsia="Calibri" w:hAnsi="Helectiva" w:cs="Calibri"/>
          <w:b/>
          <w:bCs/>
          <w:color w:val="000000"/>
          <w:sz w:val="20"/>
          <w:szCs w:val="20"/>
          <w:u w:color="000000"/>
        </w:rPr>
      </w:pPr>
      <w:r w:rsidRPr="003C0CD5">
        <w:rPr>
          <w:rFonts w:ascii="Helectiva" w:eastAsia="Calibri" w:hAnsi="Helectiva" w:cs="Calibri"/>
          <w:b/>
          <w:bCs/>
          <w:color w:val="000000"/>
          <w:sz w:val="20"/>
          <w:szCs w:val="20"/>
          <w:u w:color="000000"/>
          <w:lang w:val="fr-FR"/>
        </w:rPr>
        <w:t xml:space="preserve">Inkster Alumnae </w:t>
      </w:r>
      <w:r w:rsidRPr="003C0CD5">
        <w:rPr>
          <w:rFonts w:ascii="Helectiva" w:eastAsia="Calibri" w:hAnsi="Helectiva" w:cs="Calibri"/>
          <w:b/>
          <w:bCs/>
          <w:color w:val="000000"/>
          <w:sz w:val="20"/>
          <w:szCs w:val="20"/>
          <w:u w:color="000000"/>
        </w:rPr>
        <w:t>Chapter</w:t>
      </w:r>
      <w:r w:rsidRPr="003C0CD5">
        <w:rPr>
          <w:rFonts w:ascii="Helectiva" w:eastAsia="Calibri" w:hAnsi="Helectiva" w:cs="Calibri"/>
          <w:b/>
          <w:bCs/>
          <w:color w:val="000000"/>
          <w:sz w:val="20"/>
          <w:szCs w:val="20"/>
          <w:u w:color="000000"/>
          <w:lang w:val="fr-FR"/>
        </w:rPr>
        <w:t xml:space="preserve"> 2022-2024 Eligible Positions</w:t>
      </w:r>
    </w:p>
    <w:p w14:paraId="21A4A017" w14:textId="77777777" w:rsidR="003C0CD5" w:rsidRPr="003C0CD5" w:rsidRDefault="003C0CD5" w:rsidP="003C0CD5">
      <w:pPr>
        <w:pStyle w:val="ListParagraph"/>
        <w:rPr>
          <w:rFonts w:ascii="Helectiva" w:eastAsia="Calibri" w:hAnsi="Helectiva" w:cs="Calibri"/>
          <w:color w:val="000000"/>
          <w:sz w:val="20"/>
          <w:szCs w:val="20"/>
          <w:u w:color="000000"/>
        </w:rPr>
      </w:pPr>
      <w:r w:rsidRPr="003C0CD5">
        <w:rPr>
          <w:rFonts w:ascii="Helectiva" w:eastAsia="Calibri" w:hAnsi="Helectiva" w:cs="Calibri"/>
          <w:color w:val="000000"/>
          <w:sz w:val="20"/>
          <w:szCs w:val="20"/>
          <w:u w:color="000000"/>
        </w:rPr>
        <w:t xml:space="preserve">Corresponding Secretary, Recording Secretary, Financial Secretary, Asst Financial Secretary. </w:t>
      </w:r>
    </w:p>
    <w:p w14:paraId="439E5258" w14:textId="18F3B7F8" w:rsidR="003C0CD5" w:rsidRDefault="003C0CD5" w:rsidP="003C0CD5">
      <w:pPr>
        <w:pStyle w:val="ListParagraph"/>
        <w:rPr>
          <w:rFonts w:ascii="Helectiva" w:eastAsia="Calibri" w:hAnsi="Helectiva" w:cs="Calibri"/>
          <w:color w:val="000000"/>
          <w:sz w:val="20"/>
          <w:szCs w:val="20"/>
          <w:u w:color="000000"/>
        </w:rPr>
      </w:pPr>
      <w:r w:rsidRPr="003C0CD5">
        <w:rPr>
          <w:rFonts w:ascii="Helectiva" w:eastAsia="Calibri" w:hAnsi="Helectiva" w:cs="Calibri"/>
          <w:color w:val="000000"/>
          <w:sz w:val="20"/>
          <w:szCs w:val="20"/>
          <w:u w:color="000000"/>
        </w:rPr>
        <w:t>The term of office for all officers shall be two (2) years.</w:t>
      </w:r>
    </w:p>
    <w:p w14:paraId="53F1181D" w14:textId="77777777" w:rsidR="00433700" w:rsidRPr="00433700" w:rsidRDefault="00433700" w:rsidP="00433700">
      <w:pPr>
        <w:pStyle w:val="ListParagraph"/>
        <w:rPr>
          <w:rFonts w:ascii="Helectiva" w:eastAsia="Calibri" w:hAnsi="Helectiva" w:cs="Calibri"/>
          <w:color w:val="000000"/>
          <w:sz w:val="20"/>
          <w:szCs w:val="20"/>
          <w:u w:color="000000"/>
        </w:rPr>
      </w:pPr>
      <w:r w:rsidRPr="00433700">
        <w:rPr>
          <w:rFonts w:ascii="Helectiva" w:eastAsia="Calibri" w:hAnsi="Helectiva" w:cs="Calibri"/>
          <w:b/>
          <w:bCs/>
          <w:color w:val="000000"/>
          <w:sz w:val="20"/>
          <w:szCs w:val="20"/>
          <w:u w:color="000000"/>
        </w:rPr>
        <w:t>Eligibility Criteria for holding Office</w:t>
      </w:r>
    </w:p>
    <w:p w14:paraId="6337020D"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All candidates shall:</w:t>
      </w:r>
    </w:p>
    <w:p w14:paraId="50568DAE"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Be willing to participate/attend chapter activities,</w:t>
      </w:r>
    </w:p>
    <w:p w14:paraId="238627B3"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Have attended a Regional Conference/National Convention,</w:t>
      </w:r>
    </w:p>
    <w:p w14:paraId="6CADCF8C"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Be committed to attend the specified workshops and trainings related to her office at the regional conference and national convention during her term.</w:t>
      </w:r>
    </w:p>
    <w:p w14:paraId="63001FAC" w14:textId="77777777" w:rsidR="00433700" w:rsidRPr="00433700" w:rsidRDefault="00433700" w:rsidP="00356269">
      <w:pPr>
        <w:pStyle w:val="ListParagraph"/>
        <w:numPr>
          <w:ilvl w:val="1"/>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Candidates for the office of Corresponding Secretary shall have the ability to:</w:t>
      </w:r>
    </w:p>
    <w:p w14:paraId="16CC0665"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Check all correspondence</w:t>
      </w:r>
    </w:p>
    <w:p w14:paraId="2C1DFC4D"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Review and classify all correspondence</w:t>
      </w:r>
    </w:p>
    <w:p w14:paraId="1564E4E0" w14:textId="46CA867B" w:rsid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Report correspondence at Chapter and Executive Board Meetings</w:t>
      </w:r>
    </w:p>
    <w:p w14:paraId="6295FD44" w14:textId="77777777" w:rsidR="00433700" w:rsidRDefault="00433700" w:rsidP="00433700">
      <w:pPr>
        <w:pStyle w:val="ListParagraph"/>
        <w:rPr>
          <w:rFonts w:ascii="Helectiva" w:eastAsia="Calibri" w:hAnsi="Helectiva" w:cs="Calibri"/>
          <w:color w:val="000000"/>
          <w:sz w:val="20"/>
          <w:szCs w:val="20"/>
          <w:u w:color="000000"/>
        </w:rPr>
      </w:pPr>
    </w:p>
    <w:p w14:paraId="46CA16D1"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 xml:space="preserve">Candidates for the office of Recording Secretary shall have the ability to: </w:t>
      </w:r>
    </w:p>
    <w:p w14:paraId="51DA1B3A"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 xml:space="preserve">Take minutes accurately </w:t>
      </w:r>
    </w:p>
    <w:p w14:paraId="37536EF7"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 xml:space="preserve">Keep an accurate roster </w:t>
      </w:r>
    </w:p>
    <w:p w14:paraId="16D4CCFB"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 xml:space="preserve">Send minutes in a timely fashion </w:t>
      </w:r>
    </w:p>
    <w:p w14:paraId="7CC86517"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Candidates for the office of Financial Secretary and Assistant Financial Secretary shall have the ability to:</w:t>
      </w:r>
    </w:p>
    <w:p w14:paraId="2EDB0E21"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Understand Finance and bookkeeping</w:t>
      </w:r>
    </w:p>
    <w:p w14:paraId="24B9DBAF" w14:textId="77777777"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Keep accurate records of receipts and disbursements</w:t>
      </w:r>
    </w:p>
    <w:p w14:paraId="092D9E4C" w14:textId="2F21F8B7" w:rsid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Possess computer skills and have internet access to process transactions and retrieve statements.</w:t>
      </w:r>
    </w:p>
    <w:p w14:paraId="454F443F" w14:textId="77777777" w:rsidR="00433700" w:rsidRPr="00433700" w:rsidRDefault="00433700" w:rsidP="00816CDC">
      <w:pPr>
        <w:pStyle w:val="ListParagraph"/>
        <w:rPr>
          <w:rFonts w:ascii="Helectiva" w:eastAsia="Calibri" w:hAnsi="Helectiva" w:cs="Calibri"/>
          <w:color w:val="000000"/>
          <w:sz w:val="20"/>
          <w:szCs w:val="20"/>
          <w:u w:color="000000"/>
        </w:rPr>
      </w:pPr>
    </w:p>
    <w:p w14:paraId="7DF21085" w14:textId="77777777" w:rsidR="00433700" w:rsidRPr="00433700" w:rsidRDefault="00433700" w:rsidP="00356269">
      <w:pPr>
        <w:pStyle w:val="ListParagraph"/>
        <w:numPr>
          <w:ilvl w:val="1"/>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 xml:space="preserve">Dates to Remember </w:t>
      </w:r>
    </w:p>
    <w:p w14:paraId="4A70CB08" w14:textId="61224586"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March 12</w:t>
      </w:r>
      <w:r w:rsidR="00816CDC" w:rsidRPr="00433700">
        <w:rPr>
          <w:rFonts w:ascii="Helectiva" w:eastAsia="Calibri" w:hAnsi="Helectiva" w:cs="Calibri"/>
          <w:color w:val="000000"/>
          <w:sz w:val="20"/>
          <w:szCs w:val="20"/>
          <w:u w:color="000000"/>
        </w:rPr>
        <w:t>th Application</w:t>
      </w:r>
      <w:r w:rsidRPr="00433700">
        <w:rPr>
          <w:rFonts w:ascii="Helectiva" w:eastAsia="Calibri" w:hAnsi="Helectiva" w:cs="Calibri"/>
          <w:color w:val="000000"/>
          <w:sz w:val="20"/>
          <w:szCs w:val="20"/>
          <w:u w:color="000000"/>
        </w:rPr>
        <w:t>/ Nominating Form sent out to chapter</w:t>
      </w:r>
    </w:p>
    <w:p w14:paraId="6429D08A" w14:textId="037E58C5" w:rsidR="00433700" w:rsidRPr="00433700" w:rsidRDefault="00433700" w:rsidP="00356269">
      <w:pPr>
        <w:pStyle w:val="ListParagraph"/>
        <w:numPr>
          <w:ilvl w:val="0"/>
          <w:numId w:val="42"/>
        </w:numPr>
        <w:rPr>
          <w:rFonts w:ascii="Helectiva" w:eastAsia="Calibri" w:hAnsi="Helectiva" w:cs="Calibri"/>
          <w:color w:val="000000"/>
          <w:sz w:val="20"/>
          <w:szCs w:val="20"/>
          <w:u w:color="000000"/>
        </w:rPr>
      </w:pPr>
      <w:r w:rsidRPr="00433700">
        <w:rPr>
          <w:rFonts w:ascii="Helectiva" w:eastAsia="Calibri" w:hAnsi="Helectiva" w:cs="Calibri"/>
          <w:color w:val="000000"/>
          <w:sz w:val="20"/>
          <w:szCs w:val="20"/>
          <w:u w:color="000000"/>
        </w:rPr>
        <w:t>March 19</w:t>
      </w:r>
      <w:r w:rsidR="00816CDC" w:rsidRPr="00433700">
        <w:rPr>
          <w:rFonts w:ascii="Helectiva" w:eastAsia="Calibri" w:hAnsi="Helectiva" w:cs="Calibri"/>
          <w:color w:val="000000"/>
          <w:sz w:val="20"/>
          <w:szCs w:val="20"/>
          <w:u w:color="000000"/>
          <w:vertAlign w:val="superscript"/>
        </w:rPr>
        <w:t>th</w:t>
      </w:r>
      <w:r w:rsidR="00816CDC" w:rsidRPr="00433700">
        <w:rPr>
          <w:rFonts w:ascii="Helectiva" w:eastAsia="Calibri" w:hAnsi="Helectiva" w:cs="Calibri"/>
          <w:color w:val="000000"/>
          <w:sz w:val="20"/>
          <w:szCs w:val="20"/>
          <w:u w:color="000000"/>
        </w:rPr>
        <w:t xml:space="preserve"> Application</w:t>
      </w:r>
      <w:r w:rsidRPr="00433700">
        <w:rPr>
          <w:rFonts w:ascii="Helectiva" w:eastAsia="Calibri" w:hAnsi="Helectiva" w:cs="Calibri"/>
          <w:color w:val="000000"/>
          <w:sz w:val="20"/>
          <w:szCs w:val="20"/>
          <w:u w:color="000000"/>
        </w:rPr>
        <w:t>/Nominating Form due by midnight (electronically and/or USPS)</w:t>
      </w:r>
      <w:r w:rsidRPr="00433700">
        <w:rPr>
          <w:rFonts w:ascii="Helectiva" w:eastAsia="Calibri" w:hAnsi="Helectiva" w:cs="Calibri"/>
          <w:color w:val="000000"/>
          <w:sz w:val="20"/>
          <w:szCs w:val="20"/>
          <w:u w:color="000000"/>
        </w:rPr>
        <w:tab/>
      </w:r>
    </w:p>
    <w:p w14:paraId="43907C0C" w14:textId="77777777" w:rsidR="00433700" w:rsidRPr="003C0CD5" w:rsidRDefault="00433700" w:rsidP="003C0CD5">
      <w:pPr>
        <w:pStyle w:val="ListParagraph"/>
        <w:rPr>
          <w:rFonts w:ascii="Helectiva" w:eastAsia="Calibri" w:hAnsi="Helectiva" w:cs="Calibri"/>
          <w:color w:val="000000"/>
          <w:sz w:val="20"/>
          <w:szCs w:val="20"/>
          <w:u w:color="000000"/>
        </w:rPr>
      </w:pPr>
    </w:p>
    <w:p w14:paraId="24FC37C0" w14:textId="77777777" w:rsidR="003C0CD5" w:rsidRPr="003C0CD5" w:rsidRDefault="003C0CD5" w:rsidP="003C0CD5">
      <w:pPr>
        <w:pStyle w:val="ListParagraph"/>
        <w:rPr>
          <w:rFonts w:ascii="Helectiva" w:eastAsia="Calibri" w:hAnsi="Helectiva" w:cs="Calibri"/>
          <w:b/>
          <w:bCs/>
          <w:color w:val="000000"/>
          <w:sz w:val="20"/>
          <w:szCs w:val="20"/>
          <w:u w:color="000000"/>
        </w:rPr>
      </w:pPr>
    </w:p>
    <w:p w14:paraId="690E8877" w14:textId="77777777" w:rsidR="00CD507C" w:rsidRDefault="00CD507C" w:rsidP="00CD507C">
      <w:pPr>
        <w:pStyle w:val="ListParagraph"/>
        <w:rPr>
          <w:rFonts w:ascii="Helectiva" w:eastAsia="Calibri" w:hAnsi="Helectiva" w:cs="Calibri"/>
          <w:sz w:val="20"/>
          <w:szCs w:val="20"/>
        </w:rPr>
      </w:pPr>
    </w:p>
    <w:p w14:paraId="0D0B62CC" w14:textId="14D58530" w:rsidR="009B7F93" w:rsidRDefault="00CD507C" w:rsidP="00E017BA">
      <w:pPr>
        <w:pStyle w:val="Body"/>
        <w:widowControl w:val="0"/>
        <w:rPr>
          <w:rFonts w:ascii="Helectiva" w:eastAsia="Calibri" w:hAnsi="Helectiva" w:cs="Calibri"/>
          <w:b/>
          <w:bCs/>
          <w:sz w:val="20"/>
          <w:szCs w:val="20"/>
          <w:u w:val="single"/>
        </w:rPr>
      </w:pPr>
      <w:r w:rsidRPr="00CD507C">
        <w:rPr>
          <w:rFonts w:ascii="Helectiva" w:eastAsia="Calibri" w:hAnsi="Helectiva" w:cs="Calibri"/>
          <w:b/>
          <w:bCs/>
          <w:sz w:val="20"/>
          <w:szCs w:val="20"/>
          <w:u w:val="single"/>
        </w:rPr>
        <w:lastRenderedPageBreak/>
        <w:t xml:space="preserve">GROW WITH GOOGLE: </w:t>
      </w:r>
      <w:r w:rsidRPr="00BE22B3">
        <w:rPr>
          <w:rFonts w:ascii="Helectiva" w:eastAsia="Calibri" w:hAnsi="Helectiva" w:cs="Calibri"/>
          <w:sz w:val="20"/>
          <w:szCs w:val="20"/>
          <w:u w:val="single"/>
        </w:rPr>
        <w:t>Soror Rhoda Pitts</w:t>
      </w:r>
      <w:r w:rsidR="00BE22B3" w:rsidRPr="00BE22B3">
        <w:rPr>
          <w:rFonts w:ascii="Helectiva" w:eastAsia="Calibri" w:hAnsi="Helectiva" w:cs="Calibri"/>
          <w:sz w:val="20"/>
          <w:szCs w:val="20"/>
          <w:u w:val="single"/>
        </w:rPr>
        <w:t xml:space="preserve"> presented by Soror Fait</w:t>
      </w:r>
      <w:r w:rsidR="00B360A1">
        <w:rPr>
          <w:rFonts w:ascii="Helectiva" w:eastAsia="Calibri" w:hAnsi="Helectiva" w:cs="Calibri"/>
          <w:sz w:val="20"/>
          <w:szCs w:val="20"/>
          <w:u w:val="single"/>
        </w:rPr>
        <w:t>h</w:t>
      </w:r>
      <w:r w:rsidR="00BE22B3" w:rsidRPr="00BE22B3">
        <w:rPr>
          <w:rFonts w:ascii="Helectiva" w:eastAsia="Calibri" w:hAnsi="Helectiva" w:cs="Calibri"/>
          <w:sz w:val="20"/>
          <w:szCs w:val="20"/>
          <w:u w:val="single"/>
        </w:rPr>
        <w:t xml:space="preserve"> Ivey</w:t>
      </w:r>
    </w:p>
    <w:p w14:paraId="2439E3E8" w14:textId="254D813C" w:rsidR="003C0CD5" w:rsidRPr="003C0CD5" w:rsidRDefault="00433700" w:rsidP="00433700">
      <w:pPr>
        <w:pStyle w:val="Body"/>
        <w:widowControl w:val="0"/>
        <w:numPr>
          <w:ilvl w:val="0"/>
          <w:numId w:val="19"/>
        </w:numPr>
        <w:rPr>
          <w:rFonts w:ascii="Helectiva" w:eastAsia="Calibri" w:hAnsi="Helectiva" w:cs="Calibri"/>
          <w:b/>
          <w:bCs/>
          <w:sz w:val="20"/>
          <w:szCs w:val="20"/>
        </w:rPr>
      </w:pPr>
      <w:r>
        <w:rPr>
          <w:rFonts w:ascii="Helectiva" w:eastAsia="Calibri" w:hAnsi="Helectiva" w:cs="Calibri"/>
          <w:b/>
          <w:bCs/>
          <w:sz w:val="20"/>
          <w:szCs w:val="20"/>
        </w:rPr>
        <w:t>NO REPORT</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09B3BDD6" w14:textId="3B61FF8B" w:rsidR="004A220A" w:rsidRPr="00816CDC" w:rsidRDefault="00816CDC" w:rsidP="00A219A3">
      <w:pPr>
        <w:pStyle w:val="Body"/>
        <w:widowControl w:val="0"/>
        <w:numPr>
          <w:ilvl w:val="0"/>
          <w:numId w:val="8"/>
        </w:numPr>
        <w:rPr>
          <w:rFonts w:ascii="Helectiva" w:eastAsia="Calibri" w:hAnsi="Helectiva" w:cs="Calibri"/>
          <w:bCs/>
          <w:sz w:val="20"/>
          <w:szCs w:val="20"/>
        </w:rPr>
      </w:pPr>
      <w:r w:rsidRPr="00816CDC">
        <w:rPr>
          <w:rFonts w:ascii="Helectiva" w:eastAsia="Calibri" w:hAnsi="Helectiva" w:cs="Calibri"/>
          <w:bCs/>
          <w:sz w:val="20"/>
          <w:szCs w:val="20"/>
        </w:rPr>
        <w:t>None</w:t>
      </w:r>
    </w:p>
    <w:p w14:paraId="344C0028" w14:textId="77777777" w:rsidR="004A220A" w:rsidRPr="004A220A" w:rsidRDefault="004A220A" w:rsidP="004A220A">
      <w:pPr>
        <w:pStyle w:val="Body"/>
        <w:widowControl w:val="0"/>
        <w:ind w:left="720"/>
        <w:rPr>
          <w:rFonts w:ascii="Helectiva" w:eastAsia="Calibri" w:hAnsi="Helectiva" w:cs="Calibri"/>
          <w:b/>
          <w:sz w:val="20"/>
          <w:szCs w:val="20"/>
        </w:rPr>
      </w:pPr>
    </w:p>
    <w:p w14:paraId="6EDDC83F" w14:textId="77777777" w:rsidR="00D45A88" w:rsidRPr="008B45D8" w:rsidRDefault="00D45A88" w:rsidP="004A220A">
      <w:pPr>
        <w:pStyle w:val="Body"/>
        <w:widowControl w:val="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14:paraId="77C12ABF" w14:textId="57685D94" w:rsidR="008B5949" w:rsidRDefault="00146B7E" w:rsidP="00264EAB">
      <w:pPr>
        <w:pStyle w:val="Body"/>
        <w:widowControl w:val="0"/>
        <w:numPr>
          <w:ilvl w:val="0"/>
          <w:numId w:val="6"/>
        </w:numPr>
        <w:rPr>
          <w:rFonts w:ascii="Helectiva" w:eastAsia="Calibri" w:hAnsi="Helectiva" w:cs="Calibri"/>
          <w:sz w:val="20"/>
          <w:szCs w:val="20"/>
        </w:rPr>
      </w:pPr>
      <w:r>
        <w:rPr>
          <w:rFonts w:ascii="Helectiva" w:eastAsia="Calibri" w:hAnsi="Helectiva" w:cs="Calibri"/>
          <w:sz w:val="20"/>
          <w:szCs w:val="20"/>
        </w:rPr>
        <w:t>None</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69308E69" w:rsidR="00936047" w:rsidRDefault="00F52D9F" w:rsidP="008B45D8">
      <w:pPr>
        <w:pStyle w:val="NormalWeb"/>
        <w:spacing w:before="0" w:after="0"/>
        <w:rPr>
          <w:rFonts w:ascii="Helectiva" w:eastAsia="Calibri" w:hAnsi="Helectiva" w:cs="Calibri"/>
          <w:sz w:val="20"/>
          <w:szCs w:val="20"/>
        </w:rPr>
      </w:pPr>
      <w:r>
        <w:rPr>
          <w:rFonts w:ascii="Helectiva" w:eastAsia="Calibri" w:hAnsi="Helectiva" w:cs="Calibri"/>
          <w:b/>
          <w:bCs/>
          <w:sz w:val="20"/>
          <w:szCs w:val="20"/>
          <w:u w:val="single"/>
        </w:rPr>
        <w:t>ANNOUNCEMENTS</w:t>
      </w:r>
      <w:r w:rsidR="00936047" w:rsidRPr="00F67B16">
        <w:rPr>
          <w:rFonts w:ascii="Helectiva" w:eastAsia="Calibri" w:hAnsi="Helectiva" w:cs="Calibri"/>
          <w:sz w:val="20"/>
          <w:szCs w:val="20"/>
        </w:rPr>
        <w:t>:</w:t>
      </w:r>
      <w:r w:rsidR="00936047">
        <w:rPr>
          <w:rFonts w:ascii="Helectiva" w:eastAsia="Calibri" w:hAnsi="Helectiva" w:cs="Calibri"/>
          <w:sz w:val="20"/>
          <w:szCs w:val="20"/>
        </w:rPr>
        <w:t xml:space="preserve"> </w:t>
      </w:r>
    </w:p>
    <w:p w14:paraId="10784D47" w14:textId="09C9F713" w:rsidR="00C72A38" w:rsidRPr="00644C6D" w:rsidRDefault="00644C6D" w:rsidP="00433700">
      <w:pPr>
        <w:pStyle w:val="ListParagraph"/>
        <w:numPr>
          <w:ilvl w:val="0"/>
          <w:numId w:val="10"/>
        </w:numPr>
        <w:rPr>
          <w:rFonts w:ascii="Helectiva" w:eastAsia="Calibri" w:hAnsi="Helectiva" w:cs="Calibri"/>
          <w:sz w:val="20"/>
          <w:szCs w:val="20"/>
        </w:rPr>
      </w:pPr>
      <w:r w:rsidRPr="00644C6D">
        <w:rPr>
          <w:b/>
          <w:sz w:val="20"/>
          <w:szCs w:val="20"/>
        </w:rPr>
        <w:t xml:space="preserve">Scholarship </w:t>
      </w:r>
    </w:p>
    <w:p w14:paraId="6F388AA8" w14:textId="77777777" w:rsidR="00644C6D" w:rsidRPr="00644C6D" w:rsidRDefault="00644C6D" w:rsidP="00356269">
      <w:pPr>
        <w:pStyle w:val="ListParagraph"/>
        <w:numPr>
          <w:ilvl w:val="0"/>
          <w:numId w:val="43"/>
        </w:numPr>
        <w:shd w:val="clear" w:color="auto" w:fill="FFFFFF"/>
        <w:rPr>
          <w:b/>
          <w:bCs/>
          <w:color w:val="222222"/>
          <w:sz w:val="20"/>
          <w:szCs w:val="20"/>
        </w:rPr>
      </w:pPr>
      <w:r w:rsidRPr="00644C6D">
        <w:rPr>
          <w:b/>
          <w:bCs/>
          <w:color w:val="222222"/>
          <w:sz w:val="20"/>
          <w:szCs w:val="20"/>
        </w:rPr>
        <w:t>Upcoming events: </w:t>
      </w:r>
    </w:p>
    <w:p w14:paraId="2736A195" w14:textId="0F77EB9A" w:rsid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Soror Donations: $1,919 Thank you</w:t>
      </w:r>
    </w:p>
    <w:p w14:paraId="06962C92" w14:textId="77777777" w:rsidR="00644C6D" w:rsidRPr="00644C6D" w:rsidRDefault="00644C6D" w:rsidP="00356269">
      <w:pPr>
        <w:pStyle w:val="ListParagraph"/>
        <w:numPr>
          <w:ilvl w:val="0"/>
          <w:numId w:val="43"/>
        </w:numPr>
        <w:shd w:val="clear" w:color="auto" w:fill="FFFFFF"/>
        <w:rPr>
          <w:color w:val="222222"/>
          <w:sz w:val="20"/>
          <w:szCs w:val="20"/>
        </w:rPr>
      </w:pPr>
    </w:p>
    <w:p w14:paraId="75E1A917" w14:textId="7CB775A7"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Applications due 2/25 at 5pm</w:t>
      </w:r>
    </w:p>
    <w:p w14:paraId="6D20E0FF" w14:textId="25298FF7"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Packet review 2/25</w:t>
      </w:r>
    </w:p>
    <w:p w14:paraId="21648A67" w14:textId="4684B9CB"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Announce interviews 3/1</w:t>
      </w:r>
    </w:p>
    <w:p w14:paraId="291E5D52" w14:textId="6CD86A06"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virtual interview workshop 3/5</w:t>
      </w:r>
    </w:p>
    <w:p w14:paraId="0CEEECB5" w14:textId="45685ABF"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Scholar interviews Friday 3/11- Sunday 3/13 email to go out for volunteers if needed</w:t>
      </w:r>
    </w:p>
    <w:p w14:paraId="44FB8E08" w14:textId="77777777" w:rsidR="00644C6D" w:rsidRPr="00644C6D" w:rsidRDefault="00644C6D" w:rsidP="00356269">
      <w:pPr>
        <w:pStyle w:val="ListParagraph"/>
        <w:numPr>
          <w:ilvl w:val="0"/>
          <w:numId w:val="43"/>
        </w:numPr>
        <w:shd w:val="clear" w:color="auto" w:fill="FFFFFF"/>
        <w:rPr>
          <w:color w:val="222222"/>
          <w:sz w:val="20"/>
          <w:szCs w:val="20"/>
        </w:rPr>
      </w:pPr>
    </w:p>
    <w:p w14:paraId="01849E2E" w14:textId="77777777" w:rsidR="00644C6D" w:rsidRP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Next meeting</w:t>
      </w:r>
    </w:p>
    <w:p w14:paraId="57B4F2F2" w14:textId="39AD4937" w:rsidR="00644C6D" w:rsidRDefault="00644C6D" w:rsidP="00356269">
      <w:pPr>
        <w:pStyle w:val="ListParagraph"/>
        <w:numPr>
          <w:ilvl w:val="0"/>
          <w:numId w:val="43"/>
        </w:numPr>
        <w:shd w:val="clear" w:color="auto" w:fill="FFFFFF"/>
        <w:rPr>
          <w:color w:val="222222"/>
          <w:sz w:val="20"/>
          <w:szCs w:val="20"/>
        </w:rPr>
      </w:pPr>
      <w:r w:rsidRPr="00644C6D">
        <w:rPr>
          <w:color w:val="222222"/>
          <w:sz w:val="20"/>
          <w:szCs w:val="20"/>
        </w:rPr>
        <w:t>2nd Tuesday of the month 3/8</w:t>
      </w:r>
    </w:p>
    <w:p w14:paraId="47DE9ED8" w14:textId="77777777" w:rsidR="00644C6D" w:rsidRPr="00644C6D" w:rsidRDefault="00644C6D" w:rsidP="00644C6D">
      <w:pPr>
        <w:pStyle w:val="ListParagraph"/>
        <w:numPr>
          <w:ilvl w:val="0"/>
          <w:numId w:val="10"/>
        </w:numPr>
        <w:shd w:val="clear" w:color="auto" w:fill="FFFFFF"/>
        <w:rPr>
          <w:color w:val="222222"/>
          <w:sz w:val="20"/>
          <w:szCs w:val="20"/>
        </w:rPr>
      </w:pPr>
    </w:p>
    <w:p w14:paraId="241837B8" w14:textId="044FAD32" w:rsidR="00644C6D" w:rsidRPr="00644C6D" w:rsidRDefault="00644C6D" w:rsidP="00433700">
      <w:pPr>
        <w:pStyle w:val="ListParagraph"/>
        <w:numPr>
          <w:ilvl w:val="0"/>
          <w:numId w:val="10"/>
        </w:numPr>
        <w:rPr>
          <w:rFonts w:eastAsia="Calibri"/>
          <w:b/>
          <w:bCs/>
          <w:sz w:val="20"/>
          <w:szCs w:val="20"/>
        </w:rPr>
      </w:pPr>
      <w:r w:rsidRPr="00644C6D">
        <w:rPr>
          <w:rFonts w:eastAsia="Calibri"/>
          <w:b/>
          <w:bCs/>
          <w:sz w:val="20"/>
          <w:szCs w:val="20"/>
        </w:rPr>
        <w:t>Collegiate Connection</w:t>
      </w:r>
    </w:p>
    <w:p w14:paraId="5DD46EC1"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b/>
          <w:bCs/>
          <w:color w:val="222222"/>
          <w:sz w:val="20"/>
          <w:szCs w:val="20"/>
        </w:rPr>
        <w:t>Past Events </w:t>
      </w:r>
    </w:p>
    <w:p w14:paraId="39A9DC06" w14:textId="77777777" w:rsidR="00644C6D" w:rsidRPr="00644C6D" w:rsidRDefault="00644C6D" w:rsidP="00644C6D">
      <w:pPr>
        <w:pStyle w:val="ListParagraph"/>
        <w:numPr>
          <w:ilvl w:val="0"/>
          <w:numId w:val="10"/>
        </w:numPr>
        <w:shd w:val="clear" w:color="auto" w:fill="FFFFFF"/>
        <w:rPr>
          <w:color w:val="222222"/>
          <w:sz w:val="20"/>
          <w:szCs w:val="20"/>
        </w:rPr>
      </w:pPr>
    </w:p>
    <w:p w14:paraId="446A99F6"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Collegiate Connection has partnered with the Social Action Committee in our efforts to send Delta Beta Sorors to Delta Days At The Nation's Capital. </w:t>
      </w:r>
    </w:p>
    <w:p w14:paraId="48A14CA8" w14:textId="77777777" w:rsidR="00644C6D" w:rsidRPr="00644C6D" w:rsidRDefault="00644C6D" w:rsidP="00B36EDC">
      <w:pPr>
        <w:pStyle w:val="ListParagraph"/>
        <w:shd w:val="clear" w:color="auto" w:fill="FFFFFF"/>
        <w:ind w:left="1080"/>
        <w:rPr>
          <w:color w:val="222222"/>
          <w:sz w:val="20"/>
          <w:szCs w:val="20"/>
        </w:rPr>
      </w:pPr>
    </w:p>
    <w:p w14:paraId="6F069E26" w14:textId="4508C69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 xml:space="preserve">Collegiate Connection also partnered with Grow </w:t>
      </w:r>
      <w:r w:rsidR="00B36EDC" w:rsidRPr="00644C6D">
        <w:rPr>
          <w:color w:val="222222"/>
          <w:sz w:val="20"/>
          <w:szCs w:val="20"/>
        </w:rPr>
        <w:t>with</w:t>
      </w:r>
      <w:r w:rsidRPr="00644C6D">
        <w:rPr>
          <w:color w:val="222222"/>
          <w:sz w:val="20"/>
          <w:szCs w:val="20"/>
        </w:rPr>
        <w:t xml:space="preserve"> Google on the Feb 26 event assisting in helping the community discover new job opportunities using Google Search and workplace tools. </w:t>
      </w:r>
    </w:p>
    <w:p w14:paraId="6BEDFED4" w14:textId="77777777" w:rsidR="00644C6D" w:rsidRPr="00644C6D" w:rsidRDefault="00644C6D" w:rsidP="00644C6D">
      <w:pPr>
        <w:pStyle w:val="ListParagraph"/>
        <w:numPr>
          <w:ilvl w:val="0"/>
          <w:numId w:val="10"/>
        </w:numPr>
        <w:shd w:val="clear" w:color="auto" w:fill="FFFFFF"/>
        <w:rPr>
          <w:color w:val="222222"/>
          <w:sz w:val="20"/>
          <w:szCs w:val="20"/>
        </w:rPr>
      </w:pPr>
    </w:p>
    <w:p w14:paraId="245601EE"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b/>
          <w:bCs/>
          <w:color w:val="222222"/>
          <w:sz w:val="20"/>
          <w:szCs w:val="20"/>
        </w:rPr>
        <w:t>Upcoming Events </w:t>
      </w:r>
    </w:p>
    <w:p w14:paraId="1294C521" w14:textId="77777777" w:rsidR="00644C6D" w:rsidRPr="00644C6D" w:rsidRDefault="00644C6D" w:rsidP="00644C6D">
      <w:pPr>
        <w:pStyle w:val="ListParagraph"/>
        <w:numPr>
          <w:ilvl w:val="0"/>
          <w:numId w:val="10"/>
        </w:numPr>
        <w:shd w:val="clear" w:color="auto" w:fill="FFFFFF"/>
        <w:rPr>
          <w:color w:val="222222"/>
          <w:sz w:val="20"/>
          <w:szCs w:val="20"/>
        </w:rPr>
      </w:pPr>
    </w:p>
    <w:p w14:paraId="705B4945" w14:textId="416B6A4C" w:rsidR="00644C6D" w:rsidRPr="00644C6D" w:rsidRDefault="00644C6D" w:rsidP="00644C6D">
      <w:pPr>
        <w:pStyle w:val="ListParagraph"/>
        <w:numPr>
          <w:ilvl w:val="0"/>
          <w:numId w:val="10"/>
        </w:numPr>
        <w:shd w:val="clear" w:color="auto" w:fill="FFFFFF"/>
        <w:rPr>
          <w:color w:val="222222"/>
          <w:sz w:val="20"/>
          <w:szCs w:val="20"/>
        </w:rPr>
      </w:pPr>
      <w:r w:rsidRPr="00644C6D">
        <w:rPr>
          <w:b/>
          <w:bCs/>
          <w:i/>
          <w:iCs/>
          <w:color w:val="222222"/>
          <w:sz w:val="20"/>
          <w:szCs w:val="20"/>
        </w:rPr>
        <w:t xml:space="preserve">Let's Talk Protection: Sexual </w:t>
      </w:r>
      <w:r w:rsidRPr="00644C6D">
        <w:rPr>
          <w:b/>
          <w:bCs/>
          <w:i/>
          <w:iCs/>
          <w:color w:val="222222"/>
          <w:sz w:val="20"/>
          <w:szCs w:val="20"/>
        </w:rPr>
        <w:t>Assault</w:t>
      </w:r>
      <w:r w:rsidRPr="00644C6D">
        <w:rPr>
          <w:b/>
          <w:bCs/>
          <w:i/>
          <w:iCs/>
          <w:color w:val="222222"/>
          <w:sz w:val="20"/>
          <w:szCs w:val="20"/>
        </w:rPr>
        <w:t> Programming with Delta Beta Chapter</w:t>
      </w:r>
    </w:p>
    <w:p w14:paraId="7916C470" w14:textId="77777777" w:rsidR="00644C6D" w:rsidRPr="00644C6D" w:rsidRDefault="00644C6D" w:rsidP="00644C6D">
      <w:pPr>
        <w:pStyle w:val="ListParagraph"/>
        <w:numPr>
          <w:ilvl w:val="0"/>
          <w:numId w:val="10"/>
        </w:numPr>
        <w:shd w:val="clear" w:color="auto" w:fill="FFFFFF"/>
        <w:rPr>
          <w:color w:val="222222"/>
          <w:sz w:val="20"/>
          <w:szCs w:val="20"/>
        </w:rPr>
      </w:pPr>
    </w:p>
    <w:p w14:paraId="797AFDF0"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March 16th at 6:0 pm at Eastern Michigan University Student Center Room 310</w:t>
      </w:r>
    </w:p>
    <w:p w14:paraId="7E6CC6C3" w14:textId="77777777" w:rsidR="00644C6D" w:rsidRPr="00644C6D" w:rsidRDefault="00644C6D" w:rsidP="00644C6D">
      <w:pPr>
        <w:pStyle w:val="ListParagraph"/>
        <w:numPr>
          <w:ilvl w:val="0"/>
          <w:numId w:val="10"/>
        </w:numPr>
        <w:shd w:val="clear" w:color="auto" w:fill="FFFFFF"/>
        <w:rPr>
          <w:color w:val="222222"/>
          <w:sz w:val="20"/>
          <w:szCs w:val="20"/>
        </w:rPr>
      </w:pPr>
    </w:p>
    <w:p w14:paraId="2E121A4E"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A conversation addressing the elephant in the room. This would cater to the "Problem Solving and Protection" sexual assault programming series within our three-part series (Prevention, Problem Solving, and Protection). </w:t>
      </w:r>
    </w:p>
    <w:p w14:paraId="0787F8BB" w14:textId="77777777" w:rsidR="00644C6D" w:rsidRPr="00644C6D" w:rsidRDefault="00644C6D" w:rsidP="00B36EDC">
      <w:pPr>
        <w:pStyle w:val="ListParagraph"/>
        <w:shd w:val="clear" w:color="auto" w:fill="FFFFFF"/>
        <w:ind w:left="1080"/>
        <w:rPr>
          <w:color w:val="222222"/>
          <w:sz w:val="20"/>
          <w:szCs w:val="20"/>
        </w:rPr>
      </w:pPr>
    </w:p>
    <w:p w14:paraId="065DE1F9"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Guest Speaker: Retired EMU Officer and Empowerment Self Defense Program Manager, Candace Dorsey</w:t>
      </w:r>
    </w:p>
    <w:p w14:paraId="5AB2BE3C" w14:textId="77777777" w:rsidR="00644C6D" w:rsidRPr="00644C6D" w:rsidRDefault="00644C6D" w:rsidP="00644C6D">
      <w:pPr>
        <w:pStyle w:val="ListParagraph"/>
        <w:numPr>
          <w:ilvl w:val="0"/>
          <w:numId w:val="10"/>
        </w:numPr>
        <w:shd w:val="clear" w:color="auto" w:fill="FFFFFF"/>
        <w:rPr>
          <w:color w:val="222222"/>
          <w:sz w:val="20"/>
          <w:szCs w:val="20"/>
        </w:rPr>
      </w:pPr>
    </w:p>
    <w:p w14:paraId="1638E728"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Special guests: Anika Awai-Williams, EMU Title IX Coordinator, and the EMU Department of Safety </w:t>
      </w:r>
    </w:p>
    <w:p w14:paraId="20089777" w14:textId="77777777" w:rsidR="00644C6D" w:rsidRPr="00644C6D" w:rsidRDefault="00644C6D" w:rsidP="00644C6D">
      <w:pPr>
        <w:pStyle w:val="ListParagraph"/>
        <w:numPr>
          <w:ilvl w:val="0"/>
          <w:numId w:val="10"/>
        </w:numPr>
        <w:shd w:val="clear" w:color="auto" w:fill="FFFFFF"/>
        <w:rPr>
          <w:color w:val="222222"/>
          <w:sz w:val="20"/>
          <w:szCs w:val="20"/>
        </w:rPr>
      </w:pPr>
    </w:p>
    <w:p w14:paraId="04A770F9"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Attendees will learn self-defense tactics as well as receive a demonstration on using mase and rape whistles. </w:t>
      </w:r>
    </w:p>
    <w:p w14:paraId="26A5B189" w14:textId="77777777" w:rsidR="00644C6D" w:rsidRPr="00644C6D" w:rsidRDefault="00644C6D" w:rsidP="00644C6D">
      <w:pPr>
        <w:pStyle w:val="ListParagraph"/>
        <w:numPr>
          <w:ilvl w:val="0"/>
          <w:numId w:val="10"/>
        </w:numPr>
        <w:shd w:val="clear" w:color="auto" w:fill="FFFFFF"/>
        <w:rPr>
          <w:color w:val="222222"/>
          <w:sz w:val="20"/>
          <w:szCs w:val="20"/>
        </w:rPr>
      </w:pPr>
    </w:p>
    <w:p w14:paraId="3D98ADA3"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b/>
          <w:bCs/>
          <w:i/>
          <w:iCs/>
          <w:color w:val="222222"/>
          <w:sz w:val="20"/>
          <w:szCs w:val="20"/>
        </w:rPr>
        <w:t>Showering Sorors With Love </w:t>
      </w:r>
    </w:p>
    <w:p w14:paraId="254A0A07" w14:textId="77777777" w:rsidR="00644C6D" w:rsidRPr="00644C6D" w:rsidRDefault="00644C6D" w:rsidP="00644C6D">
      <w:pPr>
        <w:pStyle w:val="ListParagraph"/>
        <w:numPr>
          <w:ilvl w:val="0"/>
          <w:numId w:val="10"/>
        </w:numPr>
        <w:shd w:val="clear" w:color="auto" w:fill="FFFFFF"/>
        <w:rPr>
          <w:color w:val="222222"/>
          <w:sz w:val="20"/>
          <w:szCs w:val="20"/>
        </w:rPr>
      </w:pPr>
    </w:p>
    <w:p w14:paraId="246F70C8" w14:textId="77777777" w:rsidR="00644C6D" w:rsidRPr="00644C6D" w:rsidRDefault="00644C6D" w:rsidP="00644C6D">
      <w:pPr>
        <w:pStyle w:val="ListParagraph"/>
        <w:numPr>
          <w:ilvl w:val="0"/>
          <w:numId w:val="10"/>
        </w:numPr>
        <w:shd w:val="clear" w:color="auto" w:fill="FFFFFF"/>
        <w:rPr>
          <w:color w:val="222222"/>
          <w:sz w:val="20"/>
          <w:szCs w:val="20"/>
        </w:rPr>
      </w:pPr>
      <w:r w:rsidRPr="00644C6D">
        <w:rPr>
          <w:color w:val="222222"/>
          <w:sz w:val="20"/>
          <w:szCs w:val="20"/>
        </w:rPr>
        <w:t>It's Finals Time, Again! We will be Showering our Delta Beta Sorors with Love. This semester, we are asking for sorors to write messages of encouragement to add to our boxes. We are in need of 20 Delta Love notes. </w:t>
      </w:r>
    </w:p>
    <w:p w14:paraId="62467202" w14:textId="77777777" w:rsidR="00644C6D" w:rsidRPr="00644C6D" w:rsidRDefault="00644C6D" w:rsidP="00B36EDC">
      <w:pPr>
        <w:pStyle w:val="ListParagraph"/>
        <w:shd w:val="clear" w:color="auto" w:fill="FFFFFF"/>
        <w:ind w:left="1080"/>
        <w:rPr>
          <w:color w:val="222222"/>
          <w:sz w:val="20"/>
          <w:szCs w:val="20"/>
        </w:rPr>
      </w:pPr>
    </w:p>
    <w:p w14:paraId="20C6C5A5" w14:textId="5DF267A0" w:rsidR="00644C6D" w:rsidRPr="00820971" w:rsidRDefault="00644C6D" w:rsidP="00820971">
      <w:pPr>
        <w:pStyle w:val="ListParagraph"/>
        <w:numPr>
          <w:ilvl w:val="0"/>
          <w:numId w:val="10"/>
        </w:numPr>
        <w:shd w:val="clear" w:color="auto" w:fill="FFFFFF"/>
        <w:rPr>
          <w:color w:val="222222"/>
          <w:sz w:val="20"/>
          <w:szCs w:val="20"/>
        </w:rPr>
      </w:pPr>
      <w:r w:rsidRPr="00644C6D">
        <w:rPr>
          <w:color w:val="222222"/>
          <w:sz w:val="20"/>
          <w:szCs w:val="20"/>
        </w:rPr>
        <w:t>Also, if you are interested in sharing any Delta paraphernalia or other tokens of love, please contact Collegiate Connection via e-mail to arrange a drop-off time prior to our submission</w:t>
      </w:r>
      <w:r w:rsidR="00EC1D8E">
        <w:rPr>
          <w:color w:val="222222"/>
          <w:sz w:val="20"/>
          <w:szCs w:val="20"/>
        </w:rPr>
        <w:t xml:space="preserve"> </w:t>
      </w:r>
      <w:r w:rsidRPr="00644C6D">
        <w:rPr>
          <w:color w:val="222222"/>
          <w:sz w:val="20"/>
          <w:szCs w:val="20"/>
        </w:rPr>
        <w:t>deadline. </w:t>
      </w:r>
    </w:p>
    <w:p w14:paraId="0499137A" w14:textId="79F4DED7" w:rsidR="00644C6D" w:rsidRPr="00644C6D" w:rsidRDefault="00644C6D" w:rsidP="00644C6D">
      <w:pPr>
        <w:pStyle w:val="ListParagraph"/>
        <w:numPr>
          <w:ilvl w:val="0"/>
          <w:numId w:val="10"/>
        </w:numPr>
        <w:shd w:val="clear" w:color="auto" w:fill="FFFFFF"/>
        <w:rPr>
          <w:color w:val="222222"/>
          <w:sz w:val="20"/>
          <w:szCs w:val="20"/>
        </w:rPr>
      </w:pPr>
      <w:r w:rsidRPr="00644C6D">
        <w:rPr>
          <w:color w:val="424242"/>
          <w:sz w:val="20"/>
          <w:szCs w:val="20"/>
        </w:rPr>
        <w:t xml:space="preserve">Submission Deadline </w:t>
      </w:r>
      <w:r w:rsidR="004B6F15" w:rsidRPr="00644C6D">
        <w:rPr>
          <w:color w:val="424242"/>
          <w:sz w:val="20"/>
          <w:szCs w:val="20"/>
        </w:rPr>
        <w:t>is</w:t>
      </w:r>
      <w:r w:rsidRPr="00644C6D">
        <w:rPr>
          <w:color w:val="424242"/>
          <w:sz w:val="20"/>
          <w:szCs w:val="20"/>
        </w:rPr>
        <w:t xml:space="preserve"> April 9</w:t>
      </w:r>
    </w:p>
    <w:p w14:paraId="7F8CDC33" w14:textId="75D2AE83" w:rsidR="00644C6D" w:rsidRPr="00820971" w:rsidRDefault="00644C6D" w:rsidP="00644C6D">
      <w:pPr>
        <w:pStyle w:val="ListParagraph"/>
        <w:numPr>
          <w:ilvl w:val="0"/>
          <w:numId w:val="10"/>
        </w:numPr>
        <w:shd w:val="clear" w:color="auto" w:fill="FFFFFF"/>
        <w:rPr>
          <w:color w:val="222222"/>
          <w:sz w:val="20"/>
          <w:szCs w:val="20"/>
        </w:rPr>
      </w:pPr>
      <w:r w:rsidRPr="00644C6D">
        <w:rPr>
          <w:color w:val="424242"/>
          <w:sz w:val="20"/>
          <w:szCs w:val="20"/>
        </w:rPr>
        <w:t>The delivery date is April 12</w:t>
      </w:r>
    </w:p>
    <w:p w14:paraId="2E7DD279" w14:textId="77777777" w:rsidR="00820971" w:rsidRPr="00644C6D" w:rsidRDefault="00820971" w:rsidP="00820971">
      <w:pPr>
        <w:pStyle w:val="ListParagraph"/>
        <w:shd w:val="clear" w:color="auto" w:fill="FFFFFF"/>
        <w:ind w:left="1080"/>
        <w:rPr>
          <w:color w:val="222222"/>
          <w:sz w:val="20"/>
          <w:szCs w:val="20"/>
        </w:rPr>
      </w:pPr>
    </w:p>
    <w:p w14:paraId="7FB419C6" w14:textId="4786A574" w:rsidR="00644C6D" w:rsidRPr="00820971" w:rsidRDefault="00820971" w:rsidP="00433700">
      <w:pPr>
        <w:pStyle w:val="ListParagraph"/>
        <w:numPr>
          <w:ilvl w:val="0"/>
          <w:numId w:val="10"/>
        </w:numPr>
        <w:rPr>
          <w:rFonts w:ascii="Helectiva" w:eastAsia="Calibri" w:hAnsi="Helectiva" w:cs="Calibri"/>
          <w:b/>
          <w:bCs/>
          <w:sz w:val="20"/>
          <w:szCs w:val="20"/>
        </w:rPr>
      </w:pPr>
      <w:r>
        <w:rPr>
          <w:rFonts w:ascii="Helectiva" w:eastAsia="Calibri" w:hAnsi="Helectiva" w:cs="Calibri"/>
          <w:b/>
          <w:bCs/>
          <w:sz w:val="20"/>
          <w:szCs w:val="20"/>
        </w:rPr>
        <w:t>Soror Ivey</w:t>
      </w:r>
    </w:p>
    <w:p w14:paraId="2FBADE74" w14:textId="11EE633F" w:rsidR="00820971" w:rsidRPr="00820971" w:rsidRDefault="00820971" w:rsidP="005545E5">
      <w:pPr>
        <w:pStyle w:val="ListParagraph"/>
        <w:numPr>
          <w:ilvl w:val="0"/>
          <w:numId w:val="10"/>
        </w:numPr>
        <w:rPr>
          <w:rFonts w:ascii="Helectiva" w:eastAsia="Calibri" w:hAnsi="Helectiva" w:cs="Calibri"/>
          <w:b/>
          <w:bCs/>
          <w:sz w:val="20"/>
          <w:szCs w:val="20"/>
        </w:rPr>
      </w:pPr>
      <w:r w:rsidRPr="00820971">
        <w:rPr>
          <w:rFonts w:ascii="Helectiva" w:eastAsia="Calibri" w:hAnsi="Helectiva" w:cs="Calibri"/>
          <w:sz w:val="20"/>
          <w:szCs w:val="20"/>
        </w:rPr>
        <w:t>Jeffery Chastain- Inkster play write will have a play featured at the Purple Rose Theatre (Jeff Daniel’s Theatre)</w:t>
      </w:r>
    </w:p>
    <w:p w14:paraId="016216F3" w14:textId="77777777" w:rsidR="00820971" w:rsidRDefault="00820971" w:rsidP="00820971">
      <w:pPr>
        <w:pStyle w:val="ListParagraph"/>
        <w:ind w:left="1080"/>
        <w:rPr>
          <w:rFonts w:ascii="Helectiva" w:eastAsia="Calibri" w:hAnsi="Helectiva" w:cs="Calibri"/>
          <w:b/>
          <w:bCs/>
          <w:sz w:val="20"/>
          <w:szCs w:val="20"/>
        </w:rPr>
      </w:pPr>
    </w:p>
    <w:p w14:paraId="29AB2BDD" w14:textId="2B52B0B6" w:rsidR="008B0E33" w:rsidRPr="008B0E33" w:rsidRDefault="008B0E33" w:rsidP="008B0E33">
      <w:pPr>
        <w:pStyle w:val="ListParagraph"/>
        <w:numPr>
          <w:ilvl w:val="0"/>
          <w:numId w:val="10"/>
        </w:numPr>
        <w:rPr>
          <w:rFonts w:ascii="Helectiva" w:eastAsia="Calibri" w:hAnsi="Helectiva" w:cs="Calibri"/>
          <w:b/>
          <w:bCs/>
          <w:sz w:val="20"/>
          <w:szCs w:val="20"/>
        </w:rPr>
      </w:pPr>
      <w:r>
        <w:rPr>
          <w:rFonts w:ascii="Helectiva" w:eastAsia="Calibri" w:hAnsi="Helectiva" w:cs="Calibri"/>
          <w:b/>
          <w:bCs/>
          <w:sz w:val="20"/>
          <w:szCs w:val="20"/>
        </w:rPr>
        <w:t>Soror Moore</w:t>
      </w:r>
    </w:p>
    <w:p w14:paraId="367E6310" w14:textId="0E1B6185" w:rsidR="008B0E33" w:rsidRPr="008B0E33" w:rsidRDefault="00EC1D8E" w:rsidP="008B0E33">
      <w:pPr>
        <w:pStyle w:val="ListParagraph"/>
        <w:numPr>
          <w:ilvl w:val="0"/>
          <w:numId w:val="10"/>
        </w:numPr>
        <w:rPr>
          <w:rFonts w:ascii="Helectiva" w:eastAsia="Calibri" w:hAnsi="Helectiva" w:cs="Calibri"/>
          <w:b/>
          <w:bCs/>
          <w:sz w:val="20"/>
          <w:szCs w:val="20"/>
        </w:rPr>
      </w:pPr>
      <w:r>
        <w:rPr>
          <w:rFonts w:ascii="Helectiva" w:eastAsia="Calibri" w:hAnsi="Helectiva" w:cs="Calibri"/>
          <w:sz w:val="20"/>
          <w:szCs w:val="20"/>
        </w:rPr>
        <w:t xml:space="preserve">The Policy Change form is available on the Crimson Cabinet </w:t>
      </w:r>
    </w:p>
    <w:p w14:paraId="64FC808C" w14:textId="77777777" w:rsidR="00C72A38" w:rsidRPr="00C72A38" w:rsidRDefault="00C72A38" w:rsidP="008B0E33">
      <w:pPr>
        <w:rPr>
          <w:rFonts w:ascii="Helectiva" w:eastAsia="Calibri" w:hAnsi="Helectiva" w:cs="Calibri"/>
          <w:sz w:val="20"/>
          <w:szCs w:val="20"/>
        </w:rPr>
      </w:pPr>
    </w:p>
    <w:p w14:paraId="2EE0381C" w14:textId="77777777" w:rsidR="00A01714" w:rsidRPr="00A01714" w:rsidRDefault="00A01714" w:rsidP="008B0E33">
      <w:pPr>
        <w:rPr>
          <w:rFonts w:ascii="Helectiva" w:eastAsia="Calibri" w:hAnsi="Helectiva" w:cs="Calibri"/>
          <w:sz w:val="20"/>
          <w:szCs w:val="20"/>
        </w:rPr>
      </w:pPr>
    </w:p>
    <w:p w14:paraId="6183932B" w14:textId="7A696EF8" w:rsidR="00936047" w:rsidRPr="00F67B16" w:rsidRDefault="00F52D9F" w:rsidP="00A01714">
      <w:pPr>
        <w:pStyle w:val="Body"/>
        <w:widowControl w:val="0"/>
        <w:rPr>
          <w:rFonts w:ascii="Helectiva" w:eastAsia="Calibri" w:hAnsi="Helectiva" w:cs="Calibri"/>
          <w:b/>
          <w:bCs/>
          <w:sz w:val="20"/>
          <w:szCs w:val="20"/>
          <w:u w:val="single"/>
        </w:rPr>
      </w:pPr>
      <w:r>
        <w:rPr>
          <w:rFonts w:ascii="Helectiva" w:eastAsia="Calibri" w:hAnsi="Helectiva" w:cs="Calibri"/>
          <w:b/>
          <w:bCs/>
          <w:sz w:val="20"/>
          <w:szCs w:val="20"/>
          <w:u w:val="single"/>
        </w:rPr>
        <w:t>ADJOURNMENT:</w:t>
      </w:r>
    </w:p>
    <w:p w14:paraId="0FB1C725" w14:textId="77777777" w:rsidR="00936047" w:rsidRDefault="00936047" w:rsidP="00A01714">
      <w:pPr>
        <w:pStyle w:val="Body"/>
        <w:widowControl w:val="0"/>
        <w:rPr>
          <w:rFonts w:ascii="Helectiva" w:eastAsia="Calibri" w:hAnsi="Helectiva" w:cs="Calibri"/>
          <w:sz w:val="20"/>
          <w:szCs w:val="20"/>
        </w:rPr>
      </w:pPr>
    </w:p>
    <w:p w14:paraId="323186D9" w14:textId="3DA07388" w:rsidR="00936047" w:rsidRPr="00FC5348" w:rsidRDefault="00936047" w:rsidP="00A01714">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0C02EA">
        <w:rPr>
          <w:rFonts w:ascii="Helectiva" w:eastAsia="Calibri" w:hAnsi="Helectiva" w:cs="Calibri"/>
          <w:b/>
          <w:sz w:val="20"/>
          <w:szCs w:val="20"/>
          <w:highlight w:val="yellow"/>
        </w:rPr>
        <w:t>L</w:t>
      </w:r>
      <w:r w:rsidR="006D3FC8">
        <w:rPr>
          <w:rFonts w:ascii="Helectiva" w:eastAsia="Calibri" w:hAnsi="Helectiva" w:cs="Calibri"/>
          <w:b/>
          <w:sz w:val="20"/>
          <w:szCs w:val="20"/>
          <w:highlight w:val="yellow"/>
        </w:rPr>
        <w:t>.</w:t>
      </w:r>
      <w:r w:rsidR="000C02EA">
        <w:rPr>
          <w:rFonts w:ascii="Helectiva" w:eastAsia="Calibri" w:hAnsi="Helectiva" w:cs="Calibri"/>
          <w:b/>
          <w:sz w:val="20"/>
          <w:szCs w:val="20"/>
          <w:highlight w:val="yellow"/>
        </w:rPr>
        <w:t xml:space="preserve"> </w:t>
      </w:r>
      <w:r w:rsidR="00F52D9F">
        <w:rPr>
          <w:rFonts w:ascii="Helectiva" w:eastAsia="Calibri" w:hAnsi="Helectiva" w:cs="Calibri"/>
          <w:b/>
          <w:sz w:val="20"/>
          <w:szCs w:val="20"/>
          <w:highlight w:val="yellow"/>
        </w:rPr>
        <w:t>Hurst, seconded</w:t>
      </w:r>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E023A1">
        <w:rPr>
          <w:rFonts w:ascii="Helectiva" w:eastAsia="Calibri" w:hAnsi="Helectiva" w:cs="Calibri"/>
          <w:b/>
          <w:sz w:val="20"/>
          <w:szCs w:val="20"/>
          <w:highlight w:val="yellow"/>
        </w:rPr>
        <w:t>r</w:t>
      </w:r>
      <w:r w:rsidRPr="00FC5348">
        <w:rPr>
          <w:rFonts w:ascii="Helectiva" w:eastAsia="Calibri" w:hAnsi="Helectiva" w:cs="Calibri"/>
          <w:b/>
          <w:sz w:val="20"/>
          <w:szCs w:val="20"/>
          <w:highlight w:val="yellow"/>
        </w:rPr>
        <w:t xml:space="preserve"> </w:t>
      </w:r>
      <w:r w:rsidR="00EC1D8E">
        <w:rPr>
          <w:rFonts w:ascii="Helectiva" w:eastAsia="Calibri" w:hAnsi="Helectiva" w:cs="Calibri"/>
          <w:b/>
          <w:sz w:val="20"/>
          <w:szCs w:val="20"/>
          <w:highlight w:val="yellow"/>
        </w:rPr>
        <w:t>L. Harrington-Shorter.</w:t>
      </w:r>
      <w:r w:rsidR="00C72A38">
        <w:rPr>
          <w:rFonts w:ascii="Helectiva" w:eastAsia="Calibri" w:hAnsi="Helectiva" w:cs="Calibri"/>
          <w:b/>
          <w:sz w:val="20"/>
          <w:szCs w:val="20"/>
          <w:highlight w:val="yellow"/>
        </w:rPr>
        <w:t xml:space="preserve"> </w:t>
      </w:r>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Motion carried unani</w:t>
      </w:r>
      <w:r w:rsidR="002E5369" w:rsidRPr="00FC5348">
        <w:rPr>
          <w:rFonts w:ascii="Helectiva" w:eastAsia="Calibri" w:hAnsi="Helectiva" w:cs="Calibri"/>
          <w:b/>
          <w:sz w:val="20"/>
          <w:szCs w:val="20"/>
          <w:highlight w:val="yellow"/>
        </w:rPr>
        <w:t>mously</w:t>
      </w:r>
      <w:r w:rsidR="00CD212A">
        <w:rPr>
          <w:rFonts w:ascii="Helectiva" w:eastAsia="Calibri" w:hAnsi="Helectiva" w:cs="Calibri"/>
          <w:b/>
          <w:sz w:val="20"/>
          <w:szCs w:val="20"/>
          <w:highlight w:val="yellow"/>
        </w:rPr>
        <w:t xml:space="preserve"> by consensus</w:t>
      </w:r>
      <w:r w:rsidR="00F5065A">
        <w:rPr>
          <w:rFonts w:ascii="Helectiva" w:eastAsia="Calibri" w:hAnsi="Helectiva" w:cs="Calibri"/>
          <w:b/>
          <w:sz w:val="20"/>
          <w:szCs w:val="20"/>
          <w:highlight w:val="yellow"/>
        </w:rPr>
        <w:t xml:space="preserve"> vote</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w:t>
      </w:r>
      <w:r w:rsidR="002E5369" w:rsidRPr="000C02EA">
        <w:rPr>
          <w:rFonts w:ascii="Helectiva" w:eastAsia="Calibri" w:hAnsi="Helectiva" w:cs="Calibri"/>
          <w:b/>
          <w:sz w:val="20"/>
          <w:szCs w:val="20"/>
          <w:highlight w:val="yellow"/>
        </w:rPr>
        <w:t xml:space="preserve">adjourned </w:t>
      </w:r>
      <w:r w:rsidR="00EC1D8E">
        <w:rPr>
          <w:rFonts w:ascii="Helectiva" w:eastAsia="Calibri" w:hAnsi="Helectiva" w:cs="Calibri"/>
          <w:b/>
          <w:sz w:val="20"/>
          <w:szCs w:val="20"/>
          <w:highlight w:val="yellow"/>
        </w:rPr>
        <w:t xml:space="preserve">8:14 </w:t>
      </w:r>
      <w:r w:rsidR="00C72A38">
        <w:rPr>
          <w:rFonts w:ascii="Helectiva" w:eastAsia="Calibri" w:hAnsi="Helectiva" w:cs="Calibri"/>
          <w:b/>
          <w:sz w:val="20"/>
          <w:szCs w:val="20"/>
          <w:highlight w:val="yellow"/>
        </w:rPr>
        <w:t>PM</w:t>
      </w:r>
      <w:r w:rsidR="000C02EA" w:rsidRPr="000C02EA">
        <w:rPr>
          <w:rFonts w:ascii="Helectiva" w:eastAsia="Calibri" w:hAnsi="Helectiva" w:cs="Calibri"/>
          <w:b/>
          <w:sz w:val="20"/>
          <w:szCs w:val="20"/>
          <w:highlight w:val="yellow"/>
        </w:rPr>
        <w:t>.</w:t>
      </w:r>
    </w:p>
    <w:p w14:paraId="310EF359" w14:textId="77777777" w:rsidR="00936047" w:rsidRDefault="00936047" w:rsidP="00A01714">
      <w:pPr>
        <w:pStyle w:val="Body"/>
        <w:widowControl w:val="0"/>
        <w:rPr>
          <w:rFonts w:ascii="Helectiva" w:eastAsia="Calibri" w:hAnsi="Helectiva" w:cs="Calibri"/>
          <w:sz w:val="20"/>
          <w:szCs w:val="20"/>
        </w:rPr>
      </w:pPr>
    </w:p>
    <w:p w14:paraId="259A5FDF" w14:textId="77777777" w:rsidR="00936047" w:rsidRPr="00F67B16" w:rsidRDefault="00936047" w:rsidP="00A01714">
      <w:pPr>
        <w:pStyle w:val="Body"/>
        <w:widowControl w:val="0"/>
        <w:rPr>
          <w:rFonts w:ascii="Helectiva" w:eastAsia="Calibri" w:hAnsi="Helectiva" w:cs="Calibri"/>
          <w:sz w:val="20"/>
          <w:szCs w:val="20"/>
        </w:rPr>
      </w:pPr>
    </w:p>
    <w:p w14:paraId="2E5CACE1" w14:textId="77777777" w:rsidR="00936047" w:rsidRPr="00F67B16" w:rsidRDefault="00936047" w:rsidP="00A01714">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A01714">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A01714">
      <w:pPr>
        <w:pStyle w:val="Body"/>
        <w:widowControl w:val="0"/>
        <w:rPr>
          <w:rFonts w:ascii="Helectiva" w:eastAsia="Calibri" w:hAnsi="Helectiva" w:cs="Calibri"/>
          <w:sz w:val="20"/>
          <w:szCs w:val="20"/>
        </w:rPr>
      </w:pPr>
    </w:p>
    <w:p w14:paraId="30CBCBDE" w14:textId="27100F28" w:rsidR="00C72A38" w:rsidRDefault="004D4939" w:rsidP="00A01714">
      <w:pPr>
        <w:pStyle w:val="Body"/>
        <w:widowControl w:val="0"/>
        <w:rPr>
          <w:i/>
          <w:iCs/>
        </w:rPr>
      </w:pPr>
      <w:r w:rsidRPr="004D4939">
        <w:rPr>
          <w:i/>
          <w:iCs/>
        </w:rPr>
        <w:t>Received by Inkster Alumnae Chapter President, Vivian Kirkland</w:t>
      </w:r>
      <w:r>
        <w:rPr>
          <w:i/>
          <w:iCs/>
        </w:rPr>
        <w:t>_____________________________</w:t>
      </w:r>
    </w:p>
    <w:p w14:paraId="2E224587" w14:textId="73D21745" w:rsidR="00812AE7" w:rsidRDefault="00812AE7" w:rsidP="00A01714">
      <w:pPr>
        <w:pStyle w:val="Body"/>
        <w:widowControl w:val="0"/>
        <w:rPr>
          <w:i/>
          <w:iCs/>
        </w:rPr>
      </w:pPr>
    </w:p>
    <w:p w14:paraId="5DD399FE" w14:textId="19C77CB8" w:rsidR="00812AE7" w:rsidRDefault="00812AE7" w:rsidP="00A01714">
      <w:pPr>
        <w:pStyle w:val="Body"/>
        <w:widowControl w:val="0"/>
        <w:rPr>
          <w:i/>
          <w:iCs/>
        </w:rPr>
      </w:pPr>
    </w:p>
    <w:p w14:paraId="15085159" w14:textId="7B258724" w:rsidR="00812AE7" w:rsidRDefault="00812AE7" w:rsidP="00A01714">
      <w:pPr>
        <w:pStyle w:val="Body"/>
        <w:widowControl w:val="0"/>
        <w:rPr>
          <w:i/>
          <w:iCs/>
        </w:rPr>
      </w:pPr>
    </w:p>
    <w:p w14:paraId="69BE58AD" w14:textId="465CD491" w:rsidR="00812AE7" w:rsidRDefault="00812AE7" w:rsidP="00A01714">
      <w:pPr>
        <w:pStyle w:val="Body"/>
        <w:widowControl w:val="0"/>
        <w:rPr>
          <w:i/>
          <w:iCs/>
        </w:rPr>
      </w:pPr>
    </w:p>
    <w:p w14:paraId="725391D8" w14:textId="0B0EFD23" w:rsidR="00812AE7" w:rsidRDefault="00812AE7" w:rsidP="00A01714">
      <w:pPr>
        <w:pStyle w:val="Body"/>
        <w:widowControl w:val="0"/>
        <w:rPr>
          <w:i/>
          <w:iCs/>
        </w:rPr>
      </w:pPr>
    </w:p>
    <w:p w14:paraId="5911F052" w14:textId="203D5401" w:rsidR="00812AE7" w:rsidRDefault="00812AE7" w:rsidP="00A01714">
      <w:pPr>
        <w:pStyle w:val="Body"/>
        <w:widowControl w:val="0"/>
        <w:rPr>
          <w:i/>
          <w:iCs/>
        </w:rPr>
      </w:pPr>
    </w:p>
    <w:p w14:paraId="6BCC7883" w14:textId="1E3824BD" w:rsidR="00812AE7" w:rsidRDefault="00812AE7" w:rsidP="00A01714">
      <w:pPr>
        <w:pStyle w:val="Body"/>
        <w:widowControl w:val="0"/>
        <w:rPr>
          <w:i/>
          <w:iCs/>
        </w:rPr>
      </w:pPr>
    </w:p>
    <w:p w14:paraId="6AE636E8" w14:textId="1CD550BA" w:rsidR="00812AE7" w:rsidRDefault="00812AE7" w:rsidP="00A01714">
      <w:pPr>
        <w:pStyle w:val="Body"/>
        <w:widowControl w:val="0"/>
        <w:rPr>
          <w:i/>
          <w:iCs/>
        </w:rPr>
      </w:pPr>
    </w:p>
    <w:p w14:paraId="3E86BF85" w14:textId="526E23E3" w:rsidR="00812AE7" w:rsidRDefault="00812AE7" w:rsidP="00A01714">
      <w:pPr>
        <w:pStyle w:val="Body"/>
        <w:widowControl w:val="0"/>
        <w:rPr>
          <w:i/>
          <w:iCs/>
        </w:rPr>
      </w:pPr>
    </w:p>
    <w:p w14:paraId="66639BBF" w14:textId="165AD7E3" w:rsidR="00812AE7" w:rsidRDefault="00812AE7" w:rsidP="00A01714">
      <w:pPr>
        <w:pStyle w:val="Body"/>
        <w:widowControl w:val="0"/>
        <w:rPr>
          <w:i/>
          <w:iCs/>
        </w:rPr>
      </w:pPr>
    </w:p>
    <w:p w14:paraId="3618EFB7" w14:textId="75B1078F" w:rsidR="00812AE7" w:rsidRDefault="00812AE7" w:rsidP="00A01714">
      <w:pPr>
        <w:pStyle w:val="Body"/>
        <w:widowControl w:val="0"/>
        <w:rPr>
          <w:i/>
          <w:iCs/>
        </w:rPr>
      </w:pPr>
    </w:p>
    <w:p w14:paraId="237BEF1D" w14:textId="6490F03E" w:rsidR="00812AE7" w:rsidRDefault="00812AE7" w:rsidP="00A01714">
      <w:pPr>
        <w:pStyle w:val="Body"/>
        <w:widowControl w:val="0"/>
        <w:rPr>
          <w:i/>
          <w:iCs/>
        </w:rPr>
      </w:pPr>
    </w:p>
    <w:p w14:paraId="275D6A05" w14:textId="45B90015" w:rsidR="00812AE7" w:rsidRDefault="00812AE7" w:rsidP="00A01714">
      <w:pPr>
        <w:pStyle w:val="Body"/>
        <w:widowControl w:val="0"/>
        <w:rPr>
          <w:i/>
          <w:iCs/>
        </w:rPr>
      </w:pPr>
    </w:p>
    <w:p w14:paraId="6544FD4B" w14:textId="22B61405" w:rsidR="00812AE7" w:rsidRDefault="00812AE7" w:rsidP="00A01714">
      <w:pPr>
        <w:pStyle w:val="Body"/>
        <w:widowControl w:val="0"/>
        <w:rPr>
          <w:i/>
          <w:iCs/>
        </w:rPr>
      </w:pPr>
    </w:p>
    <w:p w14:paraId="3E2ABB44" w14:textId="085EE311" w:rsidR="00812AE7" w:rsidRDefault="00812AE7" w:rsidP="00A01714">
      <w:pPr>
        <w:pStyle w:val="Body"/>
        <w:widowControl w:val="0"/>
        <w:rPr>
          <w:i/>
          <w:iCs/>
        </w:rPr>
      </w:pPr>
    </w:p>
    <w:p w14:paraId="3B39C1F7" w14:textId="31D302D0" w:rsidR="00812AE7" w:rsidRDefault="00812AE7" w:rsidP="00A01714">
      <w:pPr>
        <w:pStyle w:val="Body"/>
        <w:widowControl w:val="0"/>
        <w:rPr>
          <w:i/>
          <w:iCs/>
        </w:rPr>
      </w:pPr>
    </w:p>
    <w:p w14:paraId="071FB67D" w14:textId="66A8937A" w:rsidR="00812AE7" w:rsidRDefault="00812AE7" w:rsidP="00A01714">
      <w:pPr>
        <w:pStyle w:val="Body"/>
        <w:widowControl w:val="0"/>
        <w:rPr>
          <w:i/>
          <w:iCs/>
        </w:rPr>
      </w:pPr>
    </w:p>
    <w:p w14:paraId="6C2EA6C1" w14:textId="54C0287B" w:rsidR="00812AE7" w:rsidRDefault="00812AE7" w:rsidP="00A01714">
      <w:pPr>
        <w:pStyle w:val="Body"/>
        <w:widowControl w:val="0"/>
        <w:rPr>
          <w:i/>
          <w:iCs/>
        </w:rPr>
      </w:pPr>
    </w:p>
    <w:p w14:paraId="6ADDE5F3" w14:textId="5DCB915D" w:rsidR="00812AE7" w:rsidRDefault="00812AE7" w:rsidP="00A01714">
      <w:pPr>
        <w:pStyle w:val="Body"/>
        <w:widowControl w:val="0"/>
        <w:rPr>
          <w:i/>
          <w:iCs/>
        </w:rPr>
      </w:pPr>
    </w:p>
    <w:p w14:paraId="659480D0" w14:textId="0D1E9836" w:rsidR="00812AE7" w:rsidRDefault="00812AE7" w:rsidP="00A01714">
      <w:pPr>
        <w:pStyle w:val="Body"/>
        <w:widowControl w:val="0"/>
        <w:rPr>
          <w:i/>
          <w:iCs/>
        </w:rPr>
      </w:pPr>
    </w:p>
    <w:p w14:paraId="69C211A0" w14:textId="552B284D" w:rsidR="00812AE7" w:rsidRDefault="00812AE7" w:rsidP="00A01714">
      <w:pPr>
        <w:pStyle w:val="Body"/>
        <w:widowControl w:val="0"/>
        <w:rPr>
          <w:i/>
          <w:iCs/>
        </w:rPr>
      </w:pPr>
    </w:p>
    <w:p w14:paraId="73B5F181" w14:textId="25FED268" w:rsidR="00812AE7" w:rsidRDefault="00812AE7" w:rsidP="00A01714">
      <w:pPr>
        <w:pStyle w:val="Body"/>
        <w:widowControl w:val="0"/>
        <w:rPr>
          <w:i/>
          <w:iCs/>
        </w:rPr>
      </w:pPr>
    </w:p>
    <w:p w14:paraId="3BDAB307" w14:textId="5012E5D0" w:rsidR="00812AE7" w:rsidRDefault="00812AE7" w:rsidP="00A01714">
      <w:pPr>
        <w:pStyle w:val="Body"/>
        <w:widowControl w:val="0"/>
        <w:rPr>
          <w:i/>
          <w:iCs/>
        </w:rPr>
      </w:pPr>
    </w:p>
    <w:p w14:paraId="00074757" w14:textId="324881DD" w:rsidR="00812AE7" w:rsidRDefault="00812AE7" w:rsidP="00A01714">
      <w:pPr>
        <w:pStyle w:val="Body"/>
        <w:widowControl w:val="0"/>
        <w:rPr>
          <w:i/>
          <w:iCs/>
        </w:rPr>
      </w:pPr>
    </w:p>
    <w:p w14:paraId="22AACA0A" w14:textId="0D159F14" w:rsidR="00812AE7" w:rsidRDefault="00812AE7" w:rsidP="00A01714">
      <w:pPr>
        <w:pStyle w:val="Body"/>
        <w:widowControl w:val="0"/>
        <w:rPr>
          <w:i/>
          <w:iCs/>
        </w:rPr>
      </w:pPr>
    </w:p>
    <w:p w14:paraId="118473A6" w14:textId="21554F52" w:rsidR="00812AE7" w:rsidRDefault="00812AE7" w:rsidP="00A01714">
      <w:pPr>
        <w:pStyle w:val="Body"/>
        <w:widowControl w:val="0"/>
        <w:rPr>
          <w:i/>
          <w:iCs/>
        </w:rPr>
      </w:pPr>
    </w:p>
    <w:p w14:paraId="60D0B01D" w14:textId="410132A2" w:rsidR="00812AE7" w:rsidRDefault="00812AE7" w:rsidP="00A01714">
      <w:pPr>
        <w:pStyle w:val="Body"/>
        <w:widowControl w:val="0"/>
        <w:rPr>
          <w:i/>
          <w:iCs/>
        </w:rPr>
      </w:pPr>
    </w:p>
    <w:p w14:paraId="6600527B" w14:textId="35692C86" w:rsidR="00812AE7" w:rsidRDefault="00812AE7" w:rsidP="00A01714">
      <w:pPr>
        <w:pStyle w:val="Body"/>
        <w:widowControl w:val="0"/>
        <w:rPr>
          <w:i/>
          <w:iCs/>
        </w:rPr>
      </w:pPr>
    </w:p>
    <w:p w14:paraId="1EDDE37A" w14:textId="416C8E25" w:rsidR="00812AE7" w:rsidRDefault="00812AE7" w:rsidP="00A01714">
      <w:pPr>
        <w:pStyle w:val="Body"/>
        <w:widowControl w:val="0"/>
        <w:rPr>
          <w:i/>
          <w:iCs/>
        </w:rPr>
      </w:pPr>
    </w:p>
    <w:p w14:paraId="7C95FE93" w14:textId="21544524" w:rsidR="00812AE7" w:rsidRDefault="00812AE7" w:rsidP="00A01714">
      <w:pPr>
        <w:pStyle w:val="Body"/>
        <w:widowControl w:val="0"/>
        <w:rPr>
          <w:i/>
          <w:iCs/>
        </w:rPr>
      </w:pPr>
    </w:p>
    <w:p w14:paraId="38ED33BF" w14:textId="7EE6ECAA" w:rsidR="00812AE7" w:rsidRDefault="00812AE7" w:rsidP="00A01714">
      <w:pPr>
        <w:pStyle w:val="Body"/>
        <w:widowControl w:val="0"/>
        <w:rPr>
          <w:i/>
          <w:iCs/>
        </w:rPr>
      </w:pPr>
    </w:p>
    <w:p w14:paraId="7C12447E" w14:textId="63DA9706" w:rsidR="00812AE7" w:rsidRDefault="00812AE7" w:rsidP="00A01714">
      <w:pPr>
        <w:pStyle w:val="Body"/>
        <w:widowControl w:val="0"/>
        <w:rPr>
          <w:i/>
          <w:iCs/>
        </w:rPr>
      </w:pPr>
    </w:p>
    <w:p w14:paraId="53E0A7C1" w14:textId="6C908A80" w:rsidR="00812AE7" w:rsidRDefault="00812AE7" w:rsidP="00A01714">
      <w:pPr>
        <w:pStyle w:val="Body"/>
        <w:widowControl w:val="0"/>
        <w:rPr>
          <w:i/>
          <w:iCs/>
        </w:rPr>
      </w:pPr>
    </w:p>
    <w:p w14:paraId="001E4637" w14:textId="24786D3F" w:rsidR="00812AE7" w:rsidRDefault="00812AE7" w:rsidP="00A01714">
      <w:pPr>
        <w:pStyle w:val="Body"/>
        <w:widowControl w:val="0"/>
        <w:rPr>
          <w:i/>
          <w:iCs/>
        </w:rPr>
      </w:pPr>
    </w:p>
    <w:p w14:paraId="3B03C562" w14:textId="1AB80B02" w:rsidR="00812AE7" w:rsidRDefault="00812AE7" w:rsidP="00A01714">
      <w:pPr>
        <w:pStyle w:val="Body"/>
        <w:widowControl w:val="0"/>
        <w:rPr>
          <w:i/>
          <w:iCs/>
        </w:rPr>
      </w:pPr>
    </w:p>
    <w:p w14:paraId="4CAEB1EC" w14:textId="64EC81E0" w:rsidR="00812AE7" w:rsidRDefault="00812AE7" w:rsidP="00A01714">
      <w:pPr>
        <w:pStyle w:val="Body"/>
        <w:widowControl w:val="0"/>
        <w:rPr>
          <w:i/>
          <w:iCs/>
        </w:rPr>
      </w:pPr>
    </w:p>
    <w:p w14:paraId="603F51BA" w14:textId="77777777" w:rsidR="00812AE7" w:rsidRDefault="00812AE7" w:rsidP="00A01714">
      <w:pPr>
        <w:pStyle w:val="Body"/>
        <w:widowControl w:val="0"/>
        <w:rPr>
          <w:i/>
          <w:iCs/>
        </w:rPr>
      </w:pPr>
    </w:p>
    <w:p w14:paraId="08C0A96E" w14:textId="77777777" w:rsidR="00C72A38" w:rsidRDefault="00C72A38" w:rsidP="00A01714">
      <w:pPr>
        <w:pStyle w:val="Body"/>
        <w:widowControl w:val="0"/>
        <w:rPr>
          <w:i/>
          <w:iCs/>
        </w:rPr>
      </w:pPr>
    </w:p>
    <w:p w14:paraId="11186EC6" w14:textId="2F09A2CA" w:rsidR="00763E61" w:rsidRPr="00763E61" w:rsidRDefault="00763E61" w:rsidP="00A01714">
      <w:pPr>
        <w:pStyle w:val="Body"/>
        <w:widowControl w:val="0"/>
        <w:rPr>
          <w:b/>
          <w:bCs/>
          <w:i/>
          <w:iCs/>
        </w:rPr>
      </w:pPr>
      <w:r w:rsidRPr="00763E61">
        <w:rPr>
          <w:b/>
          <w:bCs/>
          <w:i/>
          <w:iCs/>
        </w:rPr>
        <w:t>Attendance</w:t>
      </w:r>
    </w:p>
    <w:p w14:paraId="49C036CF" w14:textId="77777777" w:rsidR="00763E61" w:rsidRDefault="00763E61" w:rsidP="00A01714">
      <w:pPr>
        <w:pStyle w:val="Body"/>
        <w:widowControl w:val="0"/>
        <w:rPr>
          <w:i/>
          <w:iCs/>
        </w:rPr>
      </w:pPr>
    </w:p>
    <w:p w14:paraId="2EFBD207" w14:textId="77777777" w:rsidR="00C72A38" w:rsidRPr="00C72A38" w:rsidRDefault="00C72A38" w:rsidP="00C72A38">
      <w:pPr>
        <w:pStyle w:val="Body"/>
        <w:widowControl w:val="0"/>
        <w:rPr>
          <w:i/>
          <w:iCs/>
        </w:rPr>
      </w:pPr>
      <w:r w:rsidRPr="00C72A38">
        <w:rPr>
          <w:i/>
          <w:iCs/>
        </w:rPr>
        <w:t>First name</w:t>
      </w:r>
      <w:r w:rsidRPr="00C72A38">
        <w:rPr>
          <w:i/>
          <w:iCs/>
        </w:rPr>
        <w:tab/>
        <w:t>Last name</w:t>
      </w:r>
    </w:p>
    <w:p w14:paraId="0DB51B7B" w14:textId="77777777" w:rsidR="00C72A38" w:rsidRPr="00C72A38" w:rsidRDefault="00C72A38" w:rsidP="00C72A38">
      <w:pPr>
        <w:pStyle w:val="Body"/>
        <w:widowControl w:val="0"/>
        <w:rPr>
          <w:i/>
          <w:iCs/>
        </w:rPr>
      </w:pPr>
      <w:r w:rsidRPr="00C72A38">
        <w:rPr>
          <w:i/>
          <w:iCs/>
        </w:rPr>
        <w:t>Audit</w:t>
      </w:r>
      <w:r w:rsidRPr="00C72A38">
        <w:rPr>
          <w:i/>
          <w:iCs/>
        </w:rPr>
        <w:tab/>
        <w:t>.</w:t>
      </w:r>
    </w:p>
    <w:p w14:paraId="77EBF55A" w14:textId="77777777" w:rsidR="00C72A38" w:rsidRPr="00C72A38" w:rsidRDefault="00C72A38" w:rsidP="00C72A38">
      <w:pPr>
        <w:pStyle w:val="Body"/>
        <w:widowControl w:val="0"/>
        <w:rPr>
          <w:i/>
          <w:iCs/>
        </w:rPr>
      </w:pPr>
      <w:r w:rsidRPr="00C72A38">
        <w:rPr>
          <w:i/>
          <w:iCs/>
        </w:rPr>
        <w:t>Chaplain</w:t>
      </w:r>
      <w:r w:rsidRPr="00C72A38">
        <w:rPr>
          <w:i/>
          <w:iCs/>
        </w:rPr>
        <w:tab/>
        <w:t>.</w:t>
      </w:r>
    </w:p>
    <w:p w14:paraId="32307C53" w14:textId="77777777" w:rsidR="00C72A38" w:rsidRPr="00C72A38" w:rsidRDefault="00C72A38" w:rsidP="00C72A38">
      <w:pPr>
        <w:pStyle w:val="Body"/>
        <w:widowControl w:val="0"/>
        <w:rPr>
          <w:i/>
          <w:iCs/>
        </w:rPr>
      </w:pPr>
      <w:r w:rsidRPr="00C72A38">
        <w:rPr>
          <w:i/>
          <w:iCs/>
        </w:rPr>
        <w:t>Treasurer</w:t>
      </w:r>
      <w:r w:rsidRPr="00C72A38">
        <w:rPr>
          <w:i/>
          <w:iCs/>
        </w:rPr>
        <w:tab/>
        <w:t>.</w:t>
      </w:r>
    </w:p>
    <w:p w14:paraId="091E5519" w14:textId="77777777" w:rsidR="00C72A38" w:rsidRPr="00C72A38" w:rsidRDefault="00C72A38" w:rsidP="00C72A38">
      <w:pPr>
        <w:pStyle w:val="Body"/>
        <w:widowControl w:val="0"/>
        <w:rPr>
          <w:i/>
          <w:iCs/>
        </w:rPr>
      </w:pPr>
      <w:r w:rsidRPr="00C72A38">
        <w:rPr>
          <w:i/>
          <w:iCs/>
        </w:rPr>
        <w:t>Publicity/Souvenir</w:t>
      </w:r>
      <w:r w:rsidRPr="00C72A38">
        <w:rPr>
          <w:i/>
          <w:iCs/>
        </w:rPr>
        <w:tab/>
        <w:t>Ad</w:t>
      </w:r>
    </w:p>
    <w:p w14:paraId="6BB3447F" w14:textId="77777777" w:rsidR="00C72A38" w:rsidRPr="00C72A38" w:rsidRDefault="00C72A38" w:rsidP="00C72A38">
      <w:pPr>
        <w:pStyle w:val="Body"/>
        <w:widowControl w:val="0"/>
        <w:rPr>
          <w:i/>
          <w:iCs/>
        </w:rPr>
      </w:pPr>
      <w:r w:rsidRPr="00C72A38">
        <w:rPr>
          <w:i/>
          <w:iCs/>
        </w:rPr>
        <w:t>Christonna</w:t>
      </w:r>
      <w:r w:rsidRPr="00C72A38">
        <w:rPr>
          <w:i/>
          <w:iCs/>
        </w:rPr>
        <w:tab/>
        <w:t>Campbell</w:t>
      </w:r>
    </w:p>
    <w:p w14:paraId="5757A09D" w14:textId="77777777" w:rsidR="00C72A38" w:rsidRPr="00C72A38" w:rsidRDefault="00C72A38" w:rsidP="00C72A38">
      <w:pPr>
        <w:pStyle w:val="Body"/>
        <w:widowControl w:val="0"/>
        <w:rPr>
          <w:i/>
          <w:iCs/>
        </w:rPr>
      </w:pPr>
      <w:r w:rsidRPr="00C72A38">
        <w:rPr>
          <w:i/>
          <w:iCs/>
        </w:rPr>
        <w:t>Shareia</w:t>
      </w:r>
      <w:r w:rsidRPr="00C72A38">
        <w:rPr>
          <w:i/>
          <w:iCs/>
        </w:rPr>
        <w:tab/>
        <w:t>Carter</w:t>
      </w:r>
    </w:p>
    <w:p w14:paraId="57B99734" w14:textId="77777777" w:rsidR="00C72A38" w:rsidRPr="00C72A38" w:rsidRDefault="00C72A38" w:rsidP="00C72A38">
      <w:pPr>
        <w:pStyle w:val="Body"/>
        <w:widowControl w:val="0"/>
        <w:rPr>
          <w:i/>
          <w:iCs/>
        </w:rPr>
      </w:pPr>
      <w:r w:rsidRPr="00C72A38">
        <w:rPr>
          <w:i/>
          <w:iCs/>
        </w:rPr>
        <w:t>Delta</w:t>
      </w:r>
      <w:r w:rsidRPr="00C72A38">
        <w:rPr>
          <w:i/>
          <w:iCs/>
        </w:rPr>
        <w:tab/>
        <w:t>Dears</w:t>
      </w:r>
    </w:p>
    <w:p w14:paraId="05EA7C83" w14:textId="77777777" w:rsidR="00C72A38" w:rsidRPr="00C72A38" w:rsidRDefault="00C72A38" w:rsidP="00C72A38">
      <w:pPr>
        <w:pStyle w:val="Body"/>
        <w:widowControl w:val="0"/>
        <w:rPr>
          <w:i/>
          <w:iCs/>
        </w:rPr>
      </w:pPr>
      <w:r w:rsidRPr="00C72A38">
        <w:rPr>
          <w:i/>
          <w:iCs/>
        </w:rPr>
        <w:t>L</w:t>
      </w:r>
      <w:r w:rsidRPr="00C72A38">
        <w:rPr>
          <w:i/>
          <w:iCs/>
        </w:rPr>
        <w:tab/>
        <w:t>Floyd</w:t>
      </w:r>
    </w:p>
    <w:p w14:paraId="0FB7602B" w14:textId="77777777" w:rsidR="00C72A38" w:rsidRPr="00C72A38" w:rsidRDefault="00C72A38" w:rsidP="00C72A38">
      <w:pPr>
        <w:pStyle w:val="Body"/>
        <w:widowControl w:val="0"/>
        <w:rPr>
          <w:i/>
          <w:iCs/>
        </w:rPr>
      </w:pPr>
      <w:r w:rsidRPr="00C72A38">
        <w:rPr>
          <w:i/>
          <w:iCs/>
        </w:rPr>
        <w:t>Scholarship &amp;</w:t>
      </w:r>
      <w:r w:rsidRPr="00C72A38">
        <w:rPr>
          <w:i/>
          <w:iCs/>
        </w:rPr>
        <w:tab/>
        <w:t>Fundraising</w:t>
      </w:r>
    </w:p>
    <w:p w14:paraId="08F11C67" w14:textId="77777777" w:rsidR="00C72A38" w:rsidRPr="00C72A38" w:rsidRDefault="00C72A38" w:rsidP="00C72A38">
      <w:pPr>
        <w:pStyle w:val="Body"/>
        <w:widowControl w:val="0"/>
        <w:rPr>
          <w:i/>
          <w:iCs/>
        </w:rPr>
      </w:pPr>
      <w:r w:rsidRPr="00C72A38">
        <w:rPr>
          <w:i/>
          <w:iCs/>
        </w:rPr>
        <w:t>Delta</w:t>
      </w:r>
      <w:r w:rsidRPr="00C72A38">
        <w:rPr>
          <w:i/>
          <w:iCs/>
        </w:rPr>
        <w:tab/>
        <w:t>GEMS</w:t>
      </w:r>
    </w:p>
    <w:p w14:paraId="24DB5989" w14:textId="1392E753" w:rsidR="00C72A38" w:rsidRPr="00C72A38" w:rsidRDefault="00C72A38" w:rsidP="00C72A38">
      <w:pPr>
        <w:pStyle w:val="Body"/>
        <w:widowControl w:val="0"/>
        <w:rPr>
          <w:i/>
          <w:iCs/>
        </w:rPr>
      </w:pPr>
      <w:r w:rsidRPr="00C72A38">
        <w:rPr>
          <w:i/>
          <w:iCs/>
        </w:rPr>
        <w:t>Leslie</w:t>
      </w:r>
      <w:r w:rsidRPr="00C72A38">
        <w:rPr>
          <w:i/>
          <w:iCs/>
        </w:rPr>
        <w:tab/>
        <w:t>G</w:t>
      </w:r>
      <w:r>
        <w:rPr>
          <w:i/>
          <w:iCs/>
        </w:rPr>
        <w:t>race</w:t>
      </w:r>
    </w:p>
    <w:p w14:paraId="0E06A681" w14:textId="77777777" w:rsidR="00C72A38" w:rsidRPr="00C72A38" w:rsidRDefault="00C72A38" w:rsidP="00C72A38">
      <w:pPr>
        <w:pStyle w:val="Body"/>
        <w:widowControl w:val="0"/>
        <w:rPr>
          <w:i/>
          <w:iCs/>
        </w:rPr>
      </w:pPr>
      <w:r w:rsidRPr="00C72A38">
        <w:rPr>
          <w:i/>
          <w:iCs/>
        </w:rPr>
        <w:t>Ashley</w:t>
      </w:r>
      <w:r w:rsidRPr="00C72A38">
        <w:rPr>
          <w:i/>
          <w:iCs/>
        </w:rPr>
        <w:tab/>
        <w:t>Hardison</w:t>
      </w:r>
    </w:p>
    <w:p w14:paraId="302E4C26" w14:textId="77777777" w:rsidR="00C72A38" w:rsidRPr="00C72A38" w:rsidRDefault="00C72A38" w:rsidP="00C72A38">
      <w:pPr>
        <w:pStyle w:val="Body"/>
        <w:widowControl w:val="0"/>
        <w:rPr>
          <w:i/>
          <w:iCs/>
        </w:rPr>
      </w:pPr>
      <w:r w:rsidRPr="00C72A38">
        <w:rPr>
          <w:i/>
          <w:iCs/>
        </w:rPr>
        <w:t>Ingri</w:t>
      </w:r>
      <w:r w:rsidRPr="00C72A38">
        <w:rPr>
          <w:i/>
          <w:iCs/>
        </w:rPr>
        <w:tab/>
        <w:t>Johnson</w:t>
      </w:r>
    </w:p>
    <w:p w14:paraId="7B2C2ADD" w14:textId="77777777" w:rsidR="00C72A38" w:rsidRPr="00C72A38" w:rsidRDefault="00C72A38" w:rsidP="00C72A38">
      <w:pPr>
        <w:pStyle w:val="Body"/>
        <w:widowControl w:val="0"/>
        <w:rPr>
          <w:i/>
          <w:iCs/>
        </w:rPr>
      </w:pPr>
      <w:r w:rsidRPr="00C72A38">
        <w:rPr>
          <w:i/>
          <w:iCs/>
        </w:rPr>
        <w:t>Jessika</w:t>
      </w:r>
      <w:r w:rsidRPr="00C72A38">
        <w:rPr>
          <w:i/>
          <w:iCs/>
        </w:rPr>
        <w:tab/>
        <w:t>Kennedy</w:t>
      </w:r>
    </w:p>
    <w:p w14:paraId="6875510D" w14:textId="77777777" w:rsidR="00C72A38" w:rsidRPr="00C72A38" w:rsidRDefault="00C72A38" w:rsidP="00C72A38">
      <w:pPr>
        <w:pStyle w:val="Body"/>
        <w:widowControl w:val="0"/>
        <w:rPr>
          <w:i/>
          <w:iCs/>
        </w:rPr>
      </w:pPr>
      <w:r w:rsidRPr="00C72A38">
        <w:rPr>
          <w:i/>
          <w:iCs/>
        </w:rPr>
        <w:t>Vivian</w:t>
      </w:r>
      <w:r w:rsidRPr="00C72A38">
        <w:rPr>
          <w:i/>
          <w:iCs/>
        </w:rPr>
        <w:tab/>
        <w:t>Kirkland</w:t>
      </w:r>
    </w:p>
    <w:p w14:paraId="77B347CC" w14:textId="77777777" w:rsidR="00C72A38" w:rsidRPr="00C72A38" w:rsidRDefault="00C72A38" w:rsidP="00C72A38">
      <w:pPr>
        <w:pStyle w:val="Body"/>
        <w:widowControl w:val="0"/>
        <w:rPr>
          <w:i/>
          <w:iCs/>
        </w:rPr>
      </w:pPr>
      <w:r w:rsidRPr="00C72A38">
        <w:rPr>
          <w:i/>
          <w:iCs/>
        </w:rPr>
        <w:t>Krystal</w:t>
      </w:r>
      <w:r w:rsidRPr="00C72A38">
        <w:rPr>
          <w:i/>
          <w:iCs/>
        </w:rPr>
        <w:tab/>
        <w:t>Martin</w:t>
      </w:r>
    </w:p>
    <w:p w14:paraId="33D6426A" w14:textId="77777777" w:rsidR="00C72A38" w:rsidRPr="00C72A38" w:rsidRDefault="00C72A38" w:rsidP="00C72A38">
      <w:pPr>
        <w:pStyle w:val="Body"/>
        <w:widowControl w:val="0"/>
        <w:rPr>
          <w:i/>
          <w:iCs/>
        </w:rPr>
      </w:pPr>
      <w:r w:rsidRPr="00C72A38">
        <w:rPr>
          <w:i/>
          <w:iCs/>
        </w:rPr>
        <w:t>Kym</w:t>
      </w:r>
      <w:r w:rsidRPr="00C72A38">
        <w:rPr>
          <w:i/>
          <w:iCs/>
        </w:rPr>
        <w:tab/>
        <w:t>MaynorLeGreair</w:t>
      </w:r>
    </w:p>
    <w:p w14:paraId="3DBEA62A" w14:textId="77777777" w:rsidR="00C72A38" w:rsidRPr="00C72A38" w:rsidRDefault="00C72A38" w:rsidP="00C72A38">
      <w:pPr>
        <w:pStyle w:val="Body"/>
        <w:widowControl w:val="0"/>
        <w:rPr>
          <w:i/>
          <w:iCs/>
        </w:rPr>
      </w:pPr>
      <w:r w:rsidRPr="00C72A38">
        <w:rPr>
          <w:i/>
          <w:iCs/>
        </w:rPr>
        <w:t>Jenita</w:t>
      </w:r>
      <w:r w:rsidRPr="00C72A38">
        <w:rPr>
          <w:i/>
          <w:iCs/>
        </w:rPr>
        <w:tab/>
        <w:t>Moore</w:t>
      </w:r>
    </w:p>
    <w:p w14:paraId="55F961F0" w14:textId="77777777" w:rsidR="00C72A38" w:rsidRPr="00C72A38" w:rsidRDefault="00C72A38" w:rsidP="00C72A38">
      <w:pPr>
        <w:pStyle w:val="Body"/>
        <w:widowControl w:val="0"/>
        <w:rPr>
          <w:i/>
          <w:iCs/>
        </w:rPr>
      </w:pPr>
      <w:r w:rsidRPr="00C72A38">
        <w:rPr>
          <w:i/>
          <w:iCs/>
        </w:rPr>
        <w:t>Emergency</w:t>
      </w:r>
      <w:r w:rsidRPr="00C72A38">
        <w:rPr>
          <w:i/>
          <w:iCs/>
        </w:rPr>
        <w:tab/>
        <w:t>Response Team</w:t>
      </w:r>
    </w:p>
    <w:p w14:paraId="5B2F155E" w14:textId="77777777" w:rsidR="00C72A38" w:rsidRPr="00C72A38" w:rsidRDefault="00C72A38" w:rsidP="00C72A38">
      <w:pPr>
        <w:pStyle w:val="Body"/>
        <w:widowControl w:val="0"/>
        <w:rPr>
          <w:i/>
          <w:iCs/>
        </w:rPr>
      </w:pPr>
      <w:r w:rsidRPr="00C72A38">
        <w:rPr>
          <w:i/>
          <w:iCs/>
        </w:rPr>
        <w:t>Corresponding</w:t>
      </w:r>
      <w:r w:rsidRPr="00C72A38">
        <w:rPr>
          <w:i/>
          <w:iCs/>
        </w:rPr>
        <w:tab/>
        <w:t>Secretary</w:t>
      </w:r>
    </w:p>
    <w:p w14:paraId="3853A78B" w14:textId="77777777" w:rsidR="00C72A38" w:rsidRPr="00C72A38" w:rsidRDefault="00C72A38" w:rsidP="00C72A38">
      <w:pPr>
        <w:pStyle w:val="Body"/>
        <w:widowControl w:val="0"/>
        <w:rPr>
          <w:i/>
          <w:iCs/>
        </w:rPr>
      </w:pPr>
      <w:r w:rsidRPr="00C72A38">
        <w:rPr>
          <w:i/>
          <w:iCs/>
        </w:rPr>
        <w:t>Community</w:t>
      </w:r>
      <w:r w:rsidRPr="00C72A38">
        <w:rPr>
          <w:i/>
          <w:iCs/>
        </w:rPr>
        <w:tab/>
        <w:t>Service</w:t>
      </w:r>
    </w:p>
    <w:p w14:paraId="7C4F44A7" w14:textId="77777777" w:rsidR="00C72A38" w:rsidRPr="00C72A38" w:rsidRDefault="00C72A38" w:rsidP="00C72A38">
      <w:pPr>
        <w:pStyle w:val="Body"/>
        <w:widowControl w:val="0"/>
        <w:rPr>
          <w:i/>
          <w:iCs/>
        </w:rPr>
      </w:pPr>
      <w:r w:rsidRPr="00C72A38">
        <w:rPr>
          <w:i/>
          <w:iCs/>
        </w:rPr>
        <w:t>Kamisha</w:t>
      </w:r>
      <w:r w:rsidRPr="00C72A38">
        <w:rPr>
          <w:i/>
          <w:iCs/>
        </w:rPr>
        <w:tab/>
        <w:t>Stevens</w:t>
      </w:r>
    </w:p>
    <w:p w14:paraId="0809AD9D" w14:textId="77777777" w:rsidR="00C72A38" w:rsidRPr="00C72A38" w:rsidRDefault="00C72A38" w:rsidP="00C72A38">
      <w:pPr>
        <w:pStyle w:val="Body"/>
        <w:widowControl w:val="0"/>
        <w:rPr>
          <w:i/>
          <w:iCs/>
        </w:rPr>
      </w:pPr>
      <w:r w:rsidRPr="00C72A38">
        <w:rPr>
          <w:i/>
          <w:iCs/>
        </w:rPr>
        <w:t>Information, Communications &amp;</w:t>
      </w:r>
      <w:r w:rsidRPr="00C72A38">
        <w:rPr>
          <w:i/>
          <w:iCs/>
        </w:rPr>
        <w:tab/>
        <w:t>Technology</w:t>
      </w:r>
    </w:p>
    <w:p w14:paraId="765605B9" w14:textId="77777777" w:rsidR="00C72A38" w:rsidRPr="00C72A38" w:rsidRDefault="00C72A38" w:rsidP="00C72A38">
      <w:pPr>
        <w:pStyle w:val="Body"/>
        <w:widowControl w:val="0"/>
        <w:rPr>
          <w:i/>
          <w:iCs/>
        </w:rPr>
      </w:pPr>
      <w:r w:rsidRPr="00C72A38">
        <w:rPr>
          <w:i/>
          <w:iCs/>
        </w:rPr>
        <w:t>1st</w:t>
      </w:r>
      <w:r w:rsidRPr="00C72A38">
        <w:rPr>
          <w:i/>
          <w:iCs/>
        </w:rPr>
        <w:tab/>
        <w:t>Vice President</w:t>
      </w:r>
    </w:p>
    <w:p w14:paraId="5D26720E" w14:textId="77777777" w:rsidR="00C72A38" w:rsidRPr="00C72A38" w:rsidRDefault="00C72A38" w:rsidP="00C72A38">
      <w:pPr>
        <w:pStyle w:val="Body"/>
        <w:widowControl w:val="0"/>
        <w:rPr>
          <w:i/>
          <w:iCs/>
        </w:rPr>
      </w:pPr>
      <w:r w:rsidRPr="00C72A38">
        <w:rPr>
          <w:i/>
          <w:iCs/>
        </w:rPr>
        <w:t>Charmese</w:t>
      </w:r>
      <w:r w:rsidRPr="00C72A38">
        <w:rPr>
          <w:i/>
          <w:iCs/>
        </w:rPr>
        <w:tab/>
        <w:t>Wilson</w:t>
      </w:r>
    </w:p>
    <w:p w14:paraId="26F27A00" w14:textId="77777777" w:rsidR="00C72A38" w:rsidRPr="00C72A38" w:rsidRDefault="00C72A38" w:rsidP="00C72A38">
      <w:pPr>
        <w:pStyle w:val="Body"/>
        <w:widowControl w:val="0"/>
        <w:rPr>
          <w:i/>
          <w:iCs/>
        </w:rPr>
      </w:pPr>
      <w:r w:rsidRPr="00C72A38">
        <w:rPr>
          <w:i/>
          <w:iCs/>
        </w:rPr>
        <w:t>Donna</w:t>
      </w:r>
      <w:r w:rsidRPr="00C72A38">
        <w:rPr>
          <w:i/>
          <w:iCs/>
        </w:rPr>
        <w:tab/>
        <w:t>Wilson</w:t>
      </w:r>
    </w:p>
    <w:p w14:paraId="08F0A65A" w14:textId="3F3F0F97" w:rsidR="00763E61" w:rsidRPr="004D4939" w:rsidRDefault="00C72A38" w:rsidP="00C72A38">
      <w:pPr>
        <w:pStyle w:val="Body"/>
        <w:widowControl w:val="0"/>
        <w:rPr>
          <w:i/>
          <w:iCs/>
        </w:rPr>
      </w:pPr>
      <w:r w:rsidRPr="00C72A38">
        <w:rPr>
          <w:i/>
          <w:iCs/>
        </w:rPr>
        <w:t>Joi Miller</w:t>
      </w: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C93"/>
    <w:multiLevelType w:val="hybridMultilevel"/>
    <w:tmpl w:val="0D6C4EDA"/>
    <w:lvl w:ilvl="0" w:tplc="516CF654">
      <w:start w:val="1"/>
      <w:numFmt w:val="bullet"/>
      <w:lvlText w:val=""/>
      <w:lvlJc w:val="left"/>
      <w:pPr>
        <w:tabs>
          <w:tab w:val="num" w:pos="720"/>
        </w:tabs>
        <w:ind w:left="720" w:hanging="360"/>
      </w:pPr>
      <w:rPr>
        <w:rFonts w:ascii="Wingdings 3" w:hAnsi="Wingdings 3" w:hint="default"/>
      </w:rPr>
    </w:lvl>
    <w:lvl w:ilvl="1" w:tplc="7D128912">
      <w:numFmt w:val="bullet"/>
      <w:lvlText w:val=""/>
      <w:lvlJc w:val="left"/>
      <w:pPr>
        <w:tabs>
          <w:tab w:val="num" w:pos="1440"/>
        </w:tabs>
        <w:ind w:left="1440" w:hanging="360"/>
      </w:pPr>
      <w:rPr>
        <w:rFonts w:ascii="Wingdings 3" w:hAnsi="Wingdings 3" w:hint="default"/>
      </w:rPr>
    </w:lvl>
    <w:lvl w:ilvl="2" w:tplc="F768E80C">
      <w:numFmt w:val="bullet"/>
      <w:lvlText w:val=""/>
      <w:lvlJc w:val="left"/>
      <w:pPr>
        <w:tabs>
          <w:tab w:val="num" w:pos="2160"/>
        </w:tabs>
        <w:ind w:left="2160" w:hanging="360"/>
      </w:pPr>
      <w:rPr>
        <w:rFonts w:ascii="Wingdings 3" w:hAnsi="Wingdings 3" w:hint="default"/>
      </w:rPr>
    </w:lvl>
    <w:lvl w:ilvl="3" w:tplc="BA06F34C" w:tentative="1">
      <w:start w:val="1"/>
      <w:numFmt w:val="bullet"/>
      <w:lvlText w:val=""/>
      <w:lvlJc w:val="left"/>
      <w:pPr>
        <w:tabs>
          <w:tab w:val="num" w:pos="2880"/>
        </w:tabs>
        <w:ind w:left="2880" w:hanging="360"/>
      </w:pPr>
      <w:rPr>
        <w:rFonts w:ascii="Wingdings 3" w:hAnsi="Wingdings 3" w:hint="default"/>
      </w:rPr>
    </w:lvl>
    <w:lvl w:ilvl="4" w:tplc="48149E2E" w:tentative="1">
      <w:start w:val="1"/>
      <w:numFmt w:val="bullet"/>
      <w:lvlText w:val=""/>
      <w:lvlJc w:val="left"/>
      <w:pPr>
        <w:tabs>
          <w:tab w:val="num" w:pos="3600"/>
        </w:tabs>
        <w:ind w:left="3600" w:hanging="360"/>
      </w:pPr>
      <w:rPr>
        <w:rFonts w:ascii="Wingdings 3" w:hAnsi="Wingdings 3" w:hint="default"/>
      </w:rPr>
    </w:lvl>
    <w:lvl w:ilvl="5" w:tplc="D7FC77F8" w:tentative="1">
      <w:start w:val="1"/>
      <w:numFmt w:val="bullet"/>
      <w:lvlText w:val=""/>
      <w:lvlJc w:val="left"/>
      <w:pPr>
        <w:tabs>
          <w:tab w:val="num" w:pos="4320"/>
        </w:tabs>
        <w:ind w:left="4320" w:hanging="360"/>
      </w:pPr>
      <w:rPr>
        <w:rFonts w:ascii="Wingdings 3" w:hAnsi="Wingdings 3" w:hint="default"/>
      </w:rPr>
    </w:lvl>
    <w:lvl w:ilvl="6" w:tplc="DC3A5EEC" w:tentative="1">
      <w:start w:val="1"/>
      <w:numFmt w:val="bullet"/>
      <w:lvlText w:val=""/>
      <w:lvlJc w:val="left"/>
      <w:pPr>
        <w:tabs>
          <w:tab w:val="num" w:pos="5040"/>
        </w:tabs>
        <w:ind w:left="5040" w:hanging="360"/>
      </w:pPr>
      <w:rPr>
        <w:rFonts w:ascii="Wingdings 3" w:hAnsi="Wingdings 3" w:hint="default"/>
      </w:rPr>
    </w:lvl>
    <w:lvl w:ilvl="7" w:tplc="092AF450" w:tentative="1">
      <w:start w:val="1"/>
      <w:numFmt w:val="bullet"/>
      <w:lvlText w:val=""/>
      <w:lvlJc w:val="left"/>
      <w:pPr>
        <w:tabs>
          <w:tab w:val="num" w:pos="5760"/>
        </w:tabs>
        <w:ind w:left="5760" w:hanging="360"/>
      </w:pPr>
      <w:rPr>
        <w:rFonts w:ascii="Wingdings 3" w:hAnsi="Wingdings 3" w:hint="default"/>
      </w:rPr>
    </w:lvl>
    <w:lvl w:ilvl="8" w:tplc="3CA054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5C5199"/>
    <w:multiLevelType w:val="hybridMultilevel"/>
    <w:tmpl w:val="47ACF01A"/>
    <w:lvl w:ilvl="0" w:tplc="D2160B5A">
      <w:start w:val="1"/>
      <w:numFmt w:val="bullet"/>
      <w:lvlText w:val=""/>
      <w:lvlJc w:val="left"/>
      <w:pPr>
        <w:tabs>
          <w:tab w:val="num" w:pos="720"/>
        </w:tabs>
        <w:ind w:left="720" w:hanging="360"/>
      </w:pPr>
      <w:rPr>
        <w:rFonts w:ascii="Wingdings 3" w:hAnsi="Wingdings 3" w:hint="default"/>
      </w:rPr>
    </w:lvl>
    <w:lvl w:ilvl="1" w:tplc="E774D19E">
      <w:start w:val="1"/>
      <w:numFmt w:val="bullet"/>
      <w:lvlText w:val=""/>
      <w:lvlJc w:val="left"/>
      <w:pPr>
        <w:tabs>
          <w:tab w:val="num" w:pos="1440"/>
        </w:tabs>
        <w:ind w:left="1440" w:hanging="360"/>
      </w:pPr>
      <w:rPr>
        <w:rFonts w:ascii="Wingdings 3" w:hAnsi="Wingdings 3" w:hint="default"/>
      </w:rPr>
    </w:lvl>
    <w:lvl w:ilvl="2" w:tplc="37368B46" w:tentative="1">
      <w:start w:val="1"/>
      <w:numFmt w:val="bullet"/>
      <w:lvlText w:val=""/>
      <w:lvlJc w:val="left"/>
      <w:pPr>
        <w:tabs>
          <w:tab w:val="num" w:pos="2160"/>
        </w:tabs>
        <w:ind w:left="2160" w:hanging="360"/>
      </w:pPr>
      <w:rPr>
        <w:rFonts w:ascii="Wingdings 3" w:hAnsi="Wingdings 3" w:hint="default"/>
      </w:rPr>
    </w:lvl>
    <w:lvl w:ilvl="3" w:tplc="68A26C96" w:tentative="1">
      <w:start w:val="1"/>
      <w:numFmt w:val="bullet"/>
      <w:lvlText w:val=""/>
      <w:lvlJc w:val="left"/>
      <w:pPr>
        <w:tabs>
          <w:tab w:val="num" w:pos="2880"/>
        </w:tabs>
        <w:ind w:left="2880" w:hanging="360"/>
      </w:pPr>
      <w:rPr>
        <w:rFonts w:ascii="Wingdings 3" w:hAnsi="Wingdings 3" w:hint="default"/>
      </w:rPr>
    </w:lvl>
    <w:lvl w:ilvl="4" w:tplc="48EE6394" w:tentative="1">
      <w:start w:val="1"/>
      <w:numFmt w:val="bullet"/>
      <w:lvlText w:val=""/>
      <w:lvlJc w:val="left"/>
      <w:pPr>
        <w:tabs>
          <w:tab w:val="num" w:pos="3600"/>
        </w:tabs>
        <w:ind w:left="3600" w:hanging="360"/>
      </w:pPr>
      <w:rPr>
        <w:rFonts w:ascii="Wingdings 3" w:hAnsi="Wingdings 3" w:hint="default"/>
      </w:rPr>
    </w:lvl>
    <w:lvl w:ilvl="5" w:tplc="967453C4" w:tentative="1">
      <w:start w:val="1"/>
      <w:numFmt w:val="bullet"/>
      <w:lvlText w:val=""/>
      <w:lvlJc w:val="left"/>
      <w:pPr>
        <w:tabs>
          <w:tab w:val="num" w:pos="4320"/>
        </w:tabs>
        <w:ind w:left="4320" w:hanging="360"/>
      </w:pPr>
      <w:rPr>
        <w:rFonts w:ascii="Wingdings 3" w:hAnsi="Wingdings 3" w:hint="default"/>
      </w:rPr>
    </w:lvl>
    <w:lvl w:ilvl="6" w:tplc="E774FA74" w:tentative="1">
      <w:start w:val="1"/>
      <w:numFmt w:val="bullet"/>
      <w:lvlText w:val=""/>
      <w:lvlJc w:val="left"/>
      <w:pPr>
        <w:tabs>
          <w:tab w:val="num" w:pos="5040"/>
        </w:tabs>
        <w:ind w:left="5040" w:hanging="360"/>
      </w:pPr>
      <w:rPr>
        <w:rFonts w:ascii="Wingdings 3" w:hAnsi="Wingdings 3" w:hint="default"/>
      </w:rPr>
    </w:lvl>
    <w:lvl w:ilvl="7" w:tplc="DE0022C6" w:tentative="1">
      <w:start w:val="1"/>
      <w:numFmt w:val="bullet"/>
      <w:lvlText w:val=""/>
      <w:lvlJc w:val="left"/>
      <w:pPr>
        <w:tabs>
          <w:tab w:val="num" w:pos="5760"/>
        </w:tabs>
        <w:ind w:left="5760" w:hanging="360"/>
      </w:pPr>
      <w:rPr>
        <w:rFonts w:ascii="Wingdings 3" w:hAnsi="Wingdings 3" w:hint="default"/>
      </w:rPr>
    </w:lvl>
    <w:lvl w:ilvl="8" w:tplc="84F65D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86022"/>
    <w:multiLevelType w:val="hybridMultilevel"/>
    <w:tmpl w:val="70D8A50E"/>
    <w:lvl w:ilvl="0" w:tplc="AAB2F95E">
      <w:start w:val="1"/>
      <w:numFmt w:val="bullet"/>
      <w:lvlText w:val=""/>
      <w:lvlJc w:val="left"/>
      <w:pPr>
        <w:tabs>
          <w:tab w:val="num" w:pos="720"/>
        </w:tabs>
        <w:ind w:left="72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CB086A1E">
      <w:start w:val="1"/>
      <w:numFmt w:val="bullet"/>
      <w:lvlText w:val=""/>
      <w:lvlJc w:val="left"/>
      <w:pPr>
        <w:ind w:left="2160" w:hanging="360"/>
      </w:pPr>
      <w:rPr>
        <w:rFonts w:ascii="Wingdings 3" w:hAnsi="Wingdings 3" w:hint="default"/>
      </w:rPr>
    </w:lvl>
    <w:lvl w:ilvl="3" w:tplc="6C18564C" w:tentative="1">
      <w:start w:val="1"/>
      <w:numFmt w:val="bullet"/>
      <w:lvlText w:val=""/>
      <w:lvlJc w:val="left"/>
      <w:pPr>
        <w:tabs>
          <w:tab w:val="num" w:pos="2880"/>
        </w:tabs>
        <w:ind w:left="2880" w:hanging="360"/>
      </w:pPr>
      <w:rPr>
        <w:rFonts w:ascii="Wingdings 3" w:hAnsi="Wingdings 3" w:hint="default"/>
      </w:rPr>
    </w:lvl>
    <w:lvl w:ilvl="4" w:tplc="15360C88" w:tentative="1">
      <w:start w:val="1"/>
      <w:numFmt w:val="bullet"/>
      <w:lvlText w:val=""/>
      <w:lvlJc w:val="left"/>
      <w:pPr>
        <w:tabs>
          <w:tab w:val="num" w:pos="3600"/>
        </w:tabs>
        <w:ind w:left="3600" w:hanging="360"/>
      </w:pPr>
      <w:rPr>
        <w:rFonts w:ascii="Wingdings 3" w:hAnsi="Wingdings 3" w:hint="default"/>
      </w:rPr>
    </w:lvl>
    <w:lvl w:ilvl="5" w:tplc="1C52FC2C" w:tentative="1">
      <w:start w:val="1"/>
      <w:numFmt w:val="bullet"/>
      <w:lvlText w:val=""/>
      <w:lvlJc w:val="left"/>
      <w:pPr>
        <w:tabs>
          <w:tab w:val="num" w:pos="4320"/>
        </w:tabs>
        <w:ind w:left="4320" w:hanging="360"/>
      </w:pPr>
      <w:rPr>
        <w:rFonts w:ascii="Wingdings 3" w:hAnsi="Wingdings 3" w:hint="default"/>
      </w:rPr>
    </w:lvl>
    <w:lvl w:ilvl="6" w:tplc="D3782994" w:tentative="1">
      <w:start w:val="1"/>
      <w:numFmt w:val="bullet"/>
      <w:lvlText w:val=""/>
      <w:lvlJc w:val="left"/>
      <w:pPr>
        <w:tabs>
          <w:tab w:val="num" w:pos="5040"/>
        </w:tabs>
        <w:ind w:left="5040" w:hanging="360"/>
      </w:pPr>
      <w:rPr>
        <w:rFonts w:ascii="Wingdings 3" w:hAnsi="Wingdings 3" w:hint="default"/>
      </w:rPr>
    </w:lvl>
    <w:lvl w:ilvl="7" w:tplc="9F867BC8" w:tentative="1">
      <w:start w:val="1"/>
      <w:numFmt w:val="bullet"/>
      <w:lvlText w:val=""/>
      <w:lvlJc w:val="left"/>
      <w:pPr>
        <w:tabs>
          <w:tab w:val="num" w:pos="5760"/>
        </w:tabs>
        <w:ind w:left="5760" w:hanging="360"/>
      </w:pPr>
      <w:rPr>
        <w:rFonts w:ascii="Wingdings 3" w:hAnsi="Wingdings 3" w:hint="default"/>
      </w:rPr>
    </w:lvl>
    <w:lvl w:ilvl="8" w:tplc="2C4242C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B4179F"/>
    <w:multiLevelType w:val="hybridMultilevel"/>
    <w:tmpl w:val="BF8ABE50"/>
    <w:lvl w:ilvl="0" w:tplc="BE9888DA">
      <w:start w:val="1"/>
      <w:numFmt w:val="bullet"/>
      <w:lvlText w:val=""/>
      <w:lvlJc w:val="left"/>
      <w:pPr>
        <w:tabs>
          <w:tab w:val="num" w:pos="720"/>
        </w:tabs>
        <w:ind w:left="720" w:hanging="360"/>
      </w:pPr>
      <w:rPr>
        <w:rFonts w:ascii="Wingdings 3" w:hAnsi="Wingdings 3" w:hint="default"/>
      </w:rPr>
    </w:lvl>
    <w:lvl w:ilvl="1" w:tplc="7FC2C5C6" w:tentative="1">
      <w:start w:val="1"/>
      <w:numFmt w:val="bullet"/>
      <w:lvlText w:val=""/>
      <w:lvlJc w:val="left"/>
      <w:pPr>
        <w:tabs>
          <w:tab w:val="num" w:pos="1440"/>
        </w:tabs>
        <w:ind w:left="1440" w:hanging="360"/>
      </w:pPr>
      <w:rPr>
        <w:rFonts w:ascii="Wingdings 3" w:hAnsi="Wingdings 3" w:hint="default"/>
      </w:rPr>
    </w:lvl>
    <w:lvl w:ilvl="2" w:tplc="B00E823E">
      <w:start w:val="1"/>
      <w:numFmt w:val="bullet"/>
      <w:lvlText w:val=""/>
      <w:lvlJc w:val="left"/>
      <w:pPr>
        <w:tabs>
          <w:tab w:val="num" w:pos="2160"/>
        </w:tabs>
        <w:ind w:left="2160" w:hanging="360"/>
      </w:pPr>
      <w:rPr>
        <w:rFonts w:ascii="Wingdings 3" w:hAnsi="Wingdings 3" w:hint="default"/>
      </w:rPr>
    </w:lvl>
    <w:lvl w:ilvl="3" w:tplc="18FCC68A" w:tentative="1">
      <w:start w:val="1"/>
      <w:numFmt w:val="bullet"/>
      <w:lvlText w:val=""/>
      <w:lvlJc w:val="left"/>
      <w:pPr>
        <w:tabs>
          <w:tab w:val="num" w:pos="2880"/>
        </w:tabs>
        <w:ind w:left="2880" w:hanging="360"/>
      </w:pPr>
      <w:rPr>
        <w:rFonts w:ascii="Wingdings 3" w:hAnsi="Wingdings 3" w:hint="default"/>
      </w:rPr>
    </w:lvl>
    <w:lvl w:ilvl="4" w:tplc="2E04D13E" w:tentative="1">
      <w:start w:val="1"/>
      <w:numFmt w:val="bullet"/>
      <w:lvlText w:val=""/>
      <w:lvlJc w:val="left"/>
      <w:pPr>
        <w:tabs>
          <w:tab w:val="num" w:pos="3600"/>
        </w:tabs>
        <w:ind w:left="3600" w:hanging="360"/>
      </w:pPr>
      <w:rPr>
        <w:rFonts w:ascii="Wingdings 3" w:hAnsi="Wingdings 3" w:hint="default"/>
      </w:rPr>
    </w:lvl>
    <w:lvl w:ilvl="5" w:tplc="D0C0FA56" w:tentative="1">
      <w:start w:val="1"/>
      <w:numFmt w:val="bullet"/>
      <w:lvlText w:val=""/>
      <w:lvlJc w:val="left"/>
      <w:pPr>
        <w:tabs>
          <w:tab w:val="num" w:pos="4320"/>
        </w:tabs>
        <w:ind w:left="4320" w:hanging="360"/>
      </w:pPr>
      <w:rPr>
        <w:rFonts w:ascii="Wingdings 3" w:hAnsi="Wingdings 3" w:hint="default"/>
      </w:rPr>
    </w:lvl>
    <w:lvl w:ilvl="6" w:tplc="774289FA" w:tentative="1">
      <w:start w:val="1"/>
      <w:numFmt w:val="bullet"/>
      <w:lvlText w:val=""/>
      <w:lvlJc w:val="left"/>
      <w:pPr>
        <w:tabs>
          <w:tab w:val="num" w:pos="5040"/>
        </w:tabs>
        <w:ind w:left="5040" w:hanging="360"/>
      </w:pPr>
      <w:rPr>
        <w:rFonts w:ascii="Wingdings 3" w:hAnsi="Wingdings 3" w:hint="default"/>
      </w:rPr>
    </w:lvl>
    <w:lvl w:ilvl="7" w:tplc="E0FA7858" w:tentative="1">
      <w:start w:val="1"/>
      <w:numFmt w:val="bullet"/>
      <w:lvlText w:val=""/>
      <w:lvlJc w:val="left"/>
      <w:pPr>
        <w:tabs>
          <w:tab w:val="num" w:pos="5760"/>
        </w:tabs>
        <w:ind w:left="5760" w:hanging="360"/>
      </w:pPr>
      <w:rPr>
        <w:rFonts w:ascii="Wingdings 3" w:hAnsi="Wingdings 3" w:hint="default"/>
      </w:rPr>
    </w:lvl>
    <w:lvl w:ilvl="8" w:tplc="3B48997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37E6"/>
    <w:multiLevelType w:val="hybridMultilevel"/>
    <w:tmpl w:val="60D42D8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6FC6444"/>
    <w:multiLevelType w:val="hybridMultilevel"/>
    <w:tmpl w:val="DAE65E3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F7D13"/>
    <w:multiLevelType w:val="hybridMultilevel"/>
    <w:tmpl w:val="23863F2A"/>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13221"/>
    <w:multiLevelType w:val="hybridMultilevel"/>
    <w:tmpl w:val="227A24F6"/>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E5D15"/>
    <w:multiLevelType w:val="hybridMultilevel"/>
    <w:tmpl w:val="8308346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65A4E"/>
    <w:multiLevelType w:val="hybridMultilevel"/>
    <w:tmpl w:val="457E845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55C058E"/>
    <w:multiLevelType w:val="hybridMultilevel"/>
    <w:tmpl w:val="8454EB68"/>
    <w:lvl w:ilvl="0" w:tplc="AB4624DE">
      <w:start w:val="1"/>
      <w:numFmt w:val="upperRoman"/>
      <w:lvlText w:val="%1."/>
      <w:lvlJc w:val="right"/>
      <w:pPr>
        <w:tabs>
          <w:tab w:val="num" w:pos="720"/>
        </w:tabs>
        <w:ind w:left="720" w:hanging="360"/>
      </w:pPr>
    </w:lvl>
    <w:lvl w:ilvl="1" w:tplc="B568C4C6" w:tentative="1">
      <w:start w:val="1"/>
      <w:numFmt w:val="upperRoman"/>
      <w:lvlText w:val="%2."/>
      <w:lvlJc w:val="right"/>
      <w:pPr>
        <w:tabs>
          <w:tab w:val="num" w:pos="1440"/>
        </w:tabs>
        <w:ind w:left="1440" w:hanging="360"/>
      </w:pPr>
    </w:lvl>
    <w:lvl w:ilvl="2" w:tplc="632E66B8" w:tentative="1">
      <w:start w:val="1"/>
      <w:numFmt w:val="upperRoman"/>
      <w:lvlText w:val="%3."/>
      <w:lvlJc w:val="right"/>
      <w:pPr>
        <w:tabs>
          <w:tab w:val="num" w:pos="2160"/>
        </w:tabs>
        <w:ind w:left="2160" w:hanging="360"/>
      </w:pPr>
    </w:lvl>
    <w:lvl w:ilvl="3" w:tplc="2D2E8B46" w:tentative="1">
      <w:start w:val="1"/>
      <w:numFmt w:val="upperRoman"/>
      <w:lvlText w:val="%4."/>
      <w:lvlJc w:val="right"/>
      <w:pPr>
        <w:tabs>
          <w:tab w:val="num" w:pos="2880"/>
        </w:tabs>
        <w:ind w:left="2880" w:hanging="360"/>
      </w:pPr>
    </w:lvl>
    <w:lvl w:ilvl="4" w:tplc="79648F5E" w:tentative="1">
      <w:start w:val="1"/>
      <w:numFmt w:val="upperRoman"/>
      <w:lvlText w:val="%5."/>
      <w:lvlJc w:val="right"/>
      <w:pPr>
        <w:tabs>
          <w:tab w:val="num" w:pos="3600"/>
        </w:tabs>
        <w:ind w:left="3600" w:hanging="360"/>
      </w:pPr>
    </w:lvl>
    <w:lvl w:ilvl="5" w:tplc="6EFAFAF2" w:tentative="1">
      <w:start w:val="1"/>
      <w:numFmt w:val="upperRoman"/>
      <w:lvlText w:val="%6."/>
      <w:lvlJc w:val="right"/>
      <w:pPr>
        <w:tabs>
          <w:tab w:val="num" w:pos="4320"/>
        </w:tabs>
        <w:ind w:left="4320" w:hanging="360"/>
      </w:pPr>
    </w:lvl>
    <w:lvl w:ilvl="6" w:tplc="B7969746" w:tentative="1">
      <w:start w:val="1"/>
      <w:numFmt w:val="upperRoman"/>
      <w:lvlText w:val="%7."/>
      <w:lvlJc w:val="right"/>
      <w:pPr>
        <w:tabs>
          <w:tab w:val="num" w:pos="5040"/>
        </w:tabs>
        <w:ind w:left="5040" w:hanging="360"/>
      </w:pPr>
    </w:lvl>
    <w:lvl w:ilvl="7" w:tplc="083EB3EA" w:tentative="1">
      <w:start w:val="1"/>
      <w:numFmt w:val="upperRoman"/>
      <w:lvlText w:val="%8."/>
      <w:lvlJc w:val="right"/>
      <w:pPr>
        <w:tabs>
          <w:tab w:val="num" w:pos="5760"/>
        </w:tabs>
        <w:ind w:left="5760" w:hanging="360"/>
      </w:pPr>
    </w:lvl>
    <w:lvl w:ilvl="8" w:tplc="88A6D504" w:tentative="1">
      <w:start w:val="1"/>
      <w:numFmt w:val="upperRoman"/>
      <w:lvlText w:val="%9."/>
      <w:lvlJc w:val="right"/>
      <w:pPr>
        <w:tabs>
          <w:tab w:val="num" w:pos="6480"/>
        </w:tabs>
        <w:ind w:left="6480" w:hanging="360"/>
      </w:pPr>
    </w:lvl>
  </w:abstractNum>
  <w:abstractNum w:abstractNumId="13" w15:restartNumberingAfterBreak="0">
    <w:nsid w:val="259458D5"/>
    <w:multiLevelType w:val="hybridMultilevel"/>
    <w:tmpl w:val="90DCC768"/>
    <w:lvl w:ilvl="0" w:tplc="CB086A1E">
      <w:start w:val="1"/>
      <w:numFmt w:val="bullet"/>
      <w:lvlText w:val=""/>
      <w:lvlJc w:val="left"/>
      <w:pPr>
        <w:tabs>
          <w:tab w:val="num" w:pos="720"/>
        </w:tabs>
        <w:ind w:left="720" w:hanging="360"/>
      </w:pPr>
      <w:rPr>
        <w:rFonts w:ascii="Wingdings 3" w:hAnsi="Wingdings 3" w:hint="default"/>
      </w:rPr>
    </w:lvl>
    <w:lvl w:ilvl="1" w:tplc="03AC46EA">
      <w:start w:val="1"/>
      <w:numFmt w:val="bullet"/>
      <w:lvlText w:val=""/>
      <w:lvlJc w:val="left"/>
      <w:pPr>
        <w:tabs>
          <w:tab w:val="num" w:pos="1440"/>
        </w:tabs>
        <w:ind w:left="1440" w:hanging="360"/>
      </w:pPr>
      <w:rPr>
        <w:rFonts w:ascii="Wingdings 3" w:hAnsi="Wingdings 3" w:hint="default"/>
      </w:rPr>
    </w:lvl>
    <w:lvl w:ilvl="2" w:tplc="0C9041C0" w:tentative="1">
      <w:start w:val="1"/>
      <w:numFmt w:val="bullet"/>
      <w:lvlText w:val=""/>
      <w:lvlJc w:val="left"/>
      <w:pPr>
        <w:tabs>
          <w:tab w:val="num" w:pos="2160"/>
        </w:tabs>
        <w:ind w:left="2160" w:hanging="360"/>
      </w:pPr>
      <w:rPr>
        <w:rFonts w:ascii="Wingdings 3" w:hAnsi="Wingdings 3" w:hint="default"/>
      </w:rPr>
    </w:lvl>
    <w:lvl w:ilvl="3" w:tplc="B928DCF8" w:tentative="1">
      <w:start w:val="1"/>
      <w:numFmt w:val="bullet"/>
      <w:lvlText w:val=""/>
      <w:lvlJc w:val="left"/>
      <w:pPr>
        <w:tabs>
          <w:tab w:val="num" w:pos="2880"/>
        </w:tabs>
        <w:ind w:left="2880" w:hanging="360"/>
      </w:pPr>
      <w:rPr>
        <w:rFonts w:ascii="Wingdings 3" w:hAnsi="Wingdings 3" w:hint="default"/>
      </w:rPr>
    </w:lvl>
    <w:lvl w:ilvl="4" w:tplc="9B06E5B0" w:tentative="1">
      <w:start w:val="1"/>
      <w:numFmt w:val="bullet"/>
      <w:lvlText w:val=""/>
      <w:lvlJc w:val="left"/>
      <w:pPr>
        <w:tabs>
          <w:tab w:val="num" w:pos="3600"/>
        </w:tabs>
        <w:ind w:left="3600" w:hanging="360"/>
      </w:pPr>
      <w:rPr>
        <w:rFonts w:ascii="Wingdings 3" w:hAnsi="Wingdings 3" w:hint="default"/>
      </w:rPr>
    </w:lvl>
    <w:lvl w:ilvl="5" w:tplc="2C0E8090" w:tentative="1">
      <w:start w:val="1"/>
      <w:numFmt w:val="bullet"/>
      <w:lvlText w:val=""/>
      <w:lvlJc w:val="left"/>
      <w:pPr>
        <w:tabs>
          <w:tab w:val="num" w:pos="4320"/>
        </w:tabs>
        <w:ind w:left="4320" w:hanging="360"/>
      </w:pPr>
      <w:rPr>
        <w:rFonts w:ascii="Wingdings 3" w:hAnsi="Wingdings 3" w:hint="default"/>
      </w:rPr>
    </w:lvl>
    <w:lvl w:ilvl="6" w:tplc="A3FCAB3A" w:tentative="1">
      <w:start w:val="1"/>
      <w:numFmt w:val="bullet"/>
      <w:lvlText w:val=""/>
      <w:lvlJc w:val="left"/>
      <w:pPr>
        <w:tabs>
          <w:tab w:val="num" w:pos="5040"/>
        </w:tabs>
        <w:ind w:left="5040" w:hanging="360"/>
      </w:pPr>
      <w:rPr>
        <w:rFonts w:ascii="Wingdings 3" w:hAnsi="Wingdings 3" w:hint="default"/>
      </w:rPr>
    </w:lvl>
    <w:lvl w:ilvl="7" w:tplc="4E9895D6" w:tentative="1">
      <w:start w:val="1"/>
      <w:numFmt w:val="bullet"/>
      <w:lvlText w:val=""/>
      <w:lvlJc w:val="left"/>
      <w:pPr>
        <w:tabs>
          <w:tab w:val="num" w:pos="5760"/>
        </w:tabs>
        <w:ind w:left="5760" w:hanging="360"/>
      </w:pPr>
      <w:rPr>
        <w:rFonts w:ascii="Wingdings 3" w:hAnsi="Wingdings 3" w:hint="default"/>
      </w:rPr>
    </w:lvl>
    <w:lvl w:ilvl="8" w:tplc="DD0E01A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E9243AA"/>
    <w:multiLevelType w:val="hybridMultilevel"/>
    <w:tmpl w:val="462A2EA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C0FF5"/>
    <w:multiLevelType w:val="hybridMultilevel"/>
    <w:tmpl w:val="62E43858"/>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060ABD"/>
    <w:multiLevelType w:val="hybridMultilevel"/>
    <w:tmpl w:val="70725E88"/>
    <w:lvl w:ilvl="0" w:tplc="CB086A1E">
      <w:start w:val="1"/>
      <w:numFmt w:val="bullet"/>
      <w:lvlText w:val=""/>
      <w:lvlJc w:val="left"/>
      <w:pPr>
        <w:tabs>
          <w:tab w:val="num" w:pos="1800"/>
        </w:tabs>
        <w:ind w:left="1800" w:hanging="360"/>
      </w:pPr>
      <w:rPr>
        <w:rFonts w:ascii="Wingdings 3" w:hAnsi="Wingdings 3" w:hint="default"/>
      </w:rPr>
    </w:lvl>
    <w:lvl w:ilvl="1" w:tplc="FFFFFFFF" w:tentative="1">
      <w:start w:val="1"/>
      <w:numFmt w:val="bullet"/>
      <w:lvlText w:val=""/>
      <w:lvlJc w:val="left"/>
      <w:pPr>
        <w:tabs>
          <w:tab w:val="num" w:pos="2520"/>
        </w:tabs>
        <w:ind w:left="2520" w:hanging="360"/>
      </w:pPr>
      <w:rPr>
        <w:rFonts w:ascii="Wingdings 3" w:hAnsi="Wingdings 3" w:hint="default"/>
      </w:rPr>
    </w:lvl>
    <w:lvl w:ilvl="2" w:tplc="FFFFFFFF" w:tentative="1">
      <w:start w:val="1"/>
      <w:numFmt w:val="bullet"/>
      <w:lvlText w:val=""/>
      <w:lvlJc w:val="left"/>
      <w:pPr>
        <w:tabs>
          <w:tab w:val="num" w:pos="3240"/>
        </w:tabs>
        <w:ind w:left="3240" w:hanging="360"/>
      </w:pPr>
      <w:rPr>
        <w:rFonts w:ascii="Wingdings 3" w:hAnsi="Wingdings 3" w:hint="default"/>
      </w:rPr>
    </w:lvl>
    <w:lvl w:ilvl="3" w:tplc="FFFFFFFF" w:tentative="1">
      <w:start w:val="1"/>
      <w:numFmt w:val="bullet"/>
      <w:lvlText w:val=""/>
      <w:lvlJc w:val="left"/>
      <w:pPr>
        <w:tabs>
          <w:tab w:val="num" w:pos="3960"/>
        </w:tabs>
        <w:ind w:left="3960" w:hanging="360"/>
      </w:pPr>
      <w:rPr>
        <w:rFonts w:ascii="Wingdings 3" w:hAnsi="Wingdings 3" w:hint="default"/>
      </w:rPr>
    </w:lvl>
    <w:lvl w:ilvl="4" w:tplc="FFFFFFFF" w:tentative="1">
      <w:start w:val="1"/>
      <w:numFmt w:val="bullet"/>
      <w:lvlText w:val=""/>
      <w:lvlJc w:val="left"/>
      <w:pPr>
        <w:tabs>
          <w:tab w:val="num" w:pos="4680"/>
        </w:tabs>
        <w:ind w:left="4680" w:hanging="360"/>
      </w:pPr>
      <w:rPr>
        <w:rFonts w:ascii="Wingdings 3" w:hAnsi="Wingdings 3" w:hint="default"/>
      </w:rPr>
    </w:lvl>
    <w:lvl w:ilvl="5" w:tplc="FFFFFFFF" w:tentative="1">
      <w:start w:val="1"/>
      <w:numFmt w:val="bullet"/>
      <w:lvlText w:val=""/>
      <w:lvlJc w:val="left"/>
      <w:pPr>
        <w:tabs>
          <w:tab w:val="num" w:pos="5400"/>
        </w:tabs>
        <w:ind w:left="5400" w:hanging="360"/>
      </w:pPr>
      <w:rPr>
        <w:rFonts w:ascii="Wingdings 3" w:hAnsi="Wingdings 3" w:hint="default"/>
      </w:rPr>
    </w:lvl>
    <w:lvl w:ilvl="6" w:tplc="FFFFFFFF" w:tentative="1">
      <w:start w:val="1"/>
      <w:numFmt w:val="bullet"/>
      <w:lvlText w:val=""/>
      <w:lvlJc w:val="left"/>
      <w:pPr>
        <w:tabs>
          <w:tab w:val="num" w:pos="6120"/>
        </w:tabs>
        <w:ind w:left="6120" w:hanging="360"/>
      </w:pPr>
      <w:rPr>
        <w:rFonts w:ascii="Wingdings 3" w:hAnsi="Wingdings 3" w:hint="default"/>
      </w:rPr>
    </w:lvl>
    <w:lvl w:ilvl="7" w:tplc="FFFFFFFF" w:tentative="1">
      <w:start w:val="1"/>
      <w:numFmt w:val="bullet"/>
      <w:lvlText w:val=""/>
      <w:lvlJc w:val="left"/>
      <w:pPr>
        <w:tabs>
          <w:tab w:val="num" w:pos="6840"/>
        </w:tabs>
        <w:ind w:left="6840" w:hanging="360"/>
      </w:pPr>
      <w:rPr>
        <w:rFonts w:ascii="Wingdings 3" w:hAnsi="Wingdings 3" w:hint="default"/>
      </w:rPr>
    </w:lvl>
    <w:lvl w:ilvl="8" w:tplc="FFFFFFFF" w:tentative="1">
      <w:start w:val="1"/>
      <w:numFmt w:val="bullet"/>
      <w:lvlText w:val=""/>
      <w:lvlJc w:val="left"/>
      <w:pPr>
        <w:tabs>
          <w:tab w:val="num" w:pos="7560"/>
        </w:tabs>
        <w:ind w:left="7560" w:hanging="360"/>
      </w:pPr>
      <w:rPr>
        <w:rFonts w:ascii="Wingdings 3" w:hAnsi="Wingdings 3" w:hint="default"/>
      </w:rPr>
    </w:lvl>
  </w:abstractNum>
  <w:abstractNum w:abstractNumId="17" w15:restartNumberingAfterBreak="0">
    <w:nsid w:val="33713186"/>
    <w:multiLevelType w:val="hybridMultilevel"/>
    <w:tmpl w:val="322E5DC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46970"/>
    <w:multiLevelType w:val="hybridMultilevel"/>
    <w:tmpl w:val="5D40ED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21C19"/>
    <w:multiLevelType w:val="hybridMultilevel"/>
    <w:tmpl w:val="491C2AF0"/>
    <w:lvl w:ilvl="0" w:tplc="AC98AF3A">
      <w:start w:val="1"/>
      <w:numFmt w:val="bullet"/>
      <w:lvlText w:val=""/>
      <w:lvlJc w:val="left"/>
      <w:pPr>
        <w:tabs>
          <w:tab w:val="num" w:pos="720"/>
        </w:tabs>
        <w:ind w:left="720" w:hanging="360"/>
      </w:pPr>
      <w:rPr>
        <w:rFonts w:ascii="Wingdings 3" w:hAnsi="Wingdings 3" w:hint="default"/>
      </w:rPr>
    </w:lvl>
    <w:lvl w:ilvl="1" w:tplc="BE706192" w:tentative="1">
      <w:start w:val="1"/>
      <w:numFmt w:val="bullet"/>
      <w:lvlText w:val=""/>
      <w:lvlJc w:val="left"/>
      <w:pPr>
        <w:tabs>
          <w:tab w:val="num" w:pos="1440"/>
        </w:tabs>
        <w:ind w:left="1440" w:hanging="360"/>
      </w:pPr>
      <w:rPr>
        <w:rFonts w:ascii="Wingdings 3" w:hAnsi="Wingdings 3" w:hint="default"/>
      </w:rPr>
    </w:lvl>
    <w:lvl w:ilvl="2" w:tplc="9974975A">
      <w:start w:val="1"/>
      <w:numFmt w:val="bullet"/>
      <w:lvlText w:val=""/>
      <w:lvlJc w:val="left"/>
      <w:pPr>
        <w:tabs>
          <w:tab w:val="num" w:pos="2160"/>
        </w:tabs>
        <w:ind w:left="2160" w:hanging="360"/>
      </w:pPr>
      <w:rPr>
        <w:rFonts w:ascii="Wingdings 3" w:hAnsi="Wingdings 3" w:hint="default"/>
      </w:rPr>
    </w:lvl>
    <w:lvl w:ilvl="3" w:tplc="DFE860E8" w:tentative="1">
      <w:start w:val="1"/>
      <w:numFmt w:val="bullet"/>
      <w:lvlText w:val=""/>
      <w:lvlJc w:val="left"/>
      <w:pPr>
        <w:tabs>
          <w:tab w:val="num" w:pos="2880"/>
        </w:tabs>
        <w:ind w:left="2880" w:hanging="360"/>
      </w:pPr>
      <w:rPr>
        <w:rFonts w:ascii="Wingdings 3" w:hAnsi="Wingdings 3" w:hint="default"/>
      </w:rPr>
    </w:lvl>
    <w:lvl w:ilvl="4" w:tplc="16DA0960" w:tentative="1">
      <w:start w:val="1"/>
      <w:numFmt w:val="bullet"/>
      <w:lvlText w:val=""/>
      <w:lvlJc w:val="left"/>
      <w:pPr>
        <w:tabs>
          <w:tab w:val="num" w:pos="3600"/>
        </w:tabs>
        <w:ind w:left="3600" w:hanging="360"/>
      </w:pPr>
      <w:rPr>
        <w:rFonts w:ascii="Wingdings 3" w:hAnsi="Wingdings 3" w:hint="default"/>
      </w:rPr>
    </w:lvl>
    <w:lvl w:ilvl="5" w:tplc="14A21150" w:tentative="1">
      <w:start w:val="1"/>
      <w:numFmt w:val="bullet"/>
      <w:lvlText w:val=""/>
      <w:lvlJc w:val="left"/>
      <w:pPr>
        <w:tabs>
          <w:tab w:val="num" w:pos="4320"/>
        </w:tabs>
        <w:ind w:left="4320" w:hanging="360"/>
      </w:pPr>
      <w:rPr>
        <w:rFonts w:ascii="Wingdings 3" w:hAnsi="Wingdings 3" w:hint="default"/>
      </w:rPr>
    </w:lvl>
    <w:lvl w:ilvl="6" w:tplc="9912E6B8" w:tentative="1">
      <w:start w:val="1"/>
      <w:numFmt w:val="bullet"/>
      <w:lvlText w:val=""/>
      <w:lvlJc w:val="left"/>
      <w:pPr>
        <w:tabs>
          <w:tab w:val="num" w:pos="5040"/>
        </w:tabs>
        <w:ind w:left="5040" w:hanging="360"/>
      </w:pPr>
      <w:rPr>
        <w:rFonts w:ascii="Wingdings 3" w:hAnsi="Wingdings 3" w:hint="default"/>
      </w:rPr>
    </w:lvl>
    <w:lvl w:ilvl="7" w:tplc="E4CCF52E" w:tentative="1">
      <w:start w:val="1"/>
      <w:numFmt w:val="bullet"/>
      <w:lvlText w:val=""/>
      <w:lvlJc w:val="left"/>
      <w:pPr>
        <w:tabs>
          <w:tab w:val="num" w:pos="5760"/>
        </w:tabs>
        <w:ind w:left="5760" w:hanging="360"/>
      </w:pPr>
      <w:rPr>
        <w:rFonts w:ascii="Wingdings 3" w:hAnsi="Wingdings 3" w:hint="default"/>
      </w:rPr>
    </w:lvl>
    <w:lvl w:ilvl="8" w:tplc="79006EC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FAB5449"/>
    <w:multiLevelType w:val="hybridMultilevel"/>
    <w:tmpl w:val="5CF6B01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594EAB"/>
    <w:multiLevelType w:val="hybridMultilevel"/>
    <w:tmpl w:val="6FA2FD0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77AC0"/>
    <w:multiLevelType w:val="hybridMultilevel"/>
    <w:tmpl w:val="BFC2F3FC"/>
    <w:lvl w:ilvl="0" w:tplc="A06A6D14">
      <w:start w:val="1"/>
      <w:numFmt w:val="bullet"/>
      <w:lvlText w:val=""/>
      <w:lvlJc w:val="left"/>
      <w:pPr>
        <w:tabs>
          <w:tab w:val="num" w:pos="720"/>
        </w:tabs>
        <w:ind w:left="720" w:hanging="360"/>
      </w:pPr>
      <w:rPr>
        <w:rFonts w:ascii="Wingdings 3" w:hAnsi="Wingdings 3" w:hint="default"/>
      </w:rPr>
    </w:lvl>
    <w:lvl w:ilvl="1" w:tplc="F9165FFC">
      <w:numFmt w:val="bullet"/>
      <w:lvlText w:val=""/>
      <w:lvlJc w:val="left"/>
      <w:pPr>
        <w:tabs>
          <w:tab w:val="num" w:pos="1440"/>
        </w:tabs>
        <w:ind w:left="1440" w:hanging="360"/>
      </w:pPr>
      <w:rPr>
        <w:rFonts w:ascii="Wingdings 3" w:hAnsi="Wingdings 3" w:hint="default"/>
      </w:rPr>
    </w:lvl>
    <w:lvl w:ilvl="2" w:tplc="AD6CB574" w:tentative="1">
      <w:start w:val="1"/>
      <w:numFmt w:val="bullet"/>
      <w:lvlText w:val=""/>
      <w:lvlJc w:val="left"/>
      <w:pPr>
        <w:tabs>
          <w:tab w:val="num" w:pos="2160"/>
        </w:tabs>
        <w:ind w:left="2160" w:hanging="360"/>
      </w:pPr>
      <w:rPr>
        <w:rFonts w:ascii="Wingdings 3" w:hAnsi="Wingdings 3" w:hint="default"/>
      </w:rPr>
    </w:lvl>
    <w:lvl w:ilvl="3" w:tplc="BC8AA392" w:tentative="1">
      <w:start w:val="1"/>
      <w:numFmt w:val="bullet"/>
      <w:lvlText w:val=""/>
      <w:lvlJc w:val="left"/>
      <w:pPr>
        <w:tabs>
          <w:tab w:val="num" w:pos="2880"/>
        </w:tabs>
        <w:ind w:left="2880" w:hanging="360"/>
      </w:pPr>
      <w:rPr>
        <w:rFonts w:ascii="Wingdings 3" w:hAnsi="Wingdings 3" w:hint="default"/>
      </w:rPr>
    </w:lvl>
    <w:lvl w:ilvl="4" w:tplc="A3E4E008" w:tentative="1">
      <w:start w:val="1"/>
      <w:numFmt w:val="bullet"/>
      <w:lvlText w:val=""/>
      <w:lvlJc w:val="left"/>
      <w:pPr>
        <w:tabs>
          <w:tab w:val="num" w:pos="3600"/>
        </w:tabs>
        <w:ind w:left="3600" w:hanging="360"/>
      </w:pPr>
      <w:rPr>
        <w:rFonts w:ascii="Wingdings 3" w:hAnsi="Wingdings 3" w:hint="default"/>
      </w:rPr>
    </w:lvl>
    <w:lvl w:ilvl="5" w:tplc="4CACB0C4" w:tentative="1">
      <w:start w:val="1"/>
      <w:numFmt w:val="bullet"/>
      <w:lvlText w:val=""/>
      <w:lvlJc w:val="left"/>
      <w:pPr>
        <w:tabs>
          <w:tab w:val="num" w:pos="4320"/>
        </w:tabs>
        <w:ind w:left="4320" w:hanging="360"/>
      </w:pPr>
      <w:rPr>
        <w:rFonts w:ascii="Wingdings 3" w:hAnsi="Wingdings 3" w:hint="default"/>
      </w:rPr>
    </w:lvl>
    <w:lvl w:ilvl="6" w:tplc="C80C297E" w:tentative="1">
      <w:start w:val="1"/>
      <w:numFmt w:val="bullet"/>
      <w:lvlText w:val=""/>
      <w:lvlJc w:val="left"/>
      <w:pPr>
        <w:tabs>
          <w:tab w:val="num" w:pos="5040"/>
        </w:tabs>
        <w:ind w:left="5040" w:hanging="360"/>
      </w:pPr>
      <w:rPr>
        <w:rFonts w:ascii="Wingdings 3" w:hAnsi="Wingdings 3" w:hint="default"/>
      </w:rPr>
    </w:lvl>
    <w:lvl w:ilvl="7" w:tplc="32BE2352" w:tentative="1">
      <w:start w:val="1"/>
      <w:numFmt w:val="bullet"/>
      <w:lvlText w:val=""/>
      <w:lvlJc w:val="left"/>
      <w:pPr>
        <w:tabs>
          <w:tab w:val="num" w:pos="5760"/>
        </w:tabs>
        <w:ind w:left="5760" w:hanging="360"/>
      </w:pPr>
      <w:rPr>
        <w:rFonts w:ascii="Wingdings 3" w:hAnsi="Wingdings 3" w:hint="default"/>
      </w:rPr>
    </w:lvl>
    <w:lvl w:ilvl="8" w:tplc="89D2BDC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5674C9B"/>
    <w:multiLevelType w:val="hybridMultilevel"/>
    <w:tmpl w:val="7EF2991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72D10"/>
    <w:multiLevelType w:val="hybridMultilevel"/>
    <w:tmpl w:val="00A4E9B8"/>
    <w:lvl w:ilvl="0" w:tplc="E828073E">
      <w:start w:val="1"/>
      <w:numFmt w:val="bullet"/>
      <w:lvlText w:val=""/>
      <w:lvlJc w:val="left"/>
      <w:pPr>
        <w:tabs>
          <w:tab w:val="num" w:pos="720"/>
        </w:tabs>
        <w:ind w:left="720" w:hanging="360"/>
      </w:pPr>
      <w:rPr>
        <w:rFonts w:ascii="Wingdings 3" w:hAnsi="Wingdings 3" w:hint="default"/>
      </w:rPr>
    </w:lvl>
    <w:lvl w:ilvl="1" w:tplc="3FE236C6">
      <w:numFmt w:val="bullet"/>
      <w:lvlText w:val=""/>
      <w:lvlJc w:val="left"/>
      <w:pPr>
        <w:tabs>
          <w:tab w:val="num" w:pos="1440"/>
        </w:tabs>
        <w:ind w:left="1440" w:hanging="360"/>
      </w:pPr>
      <w:rPr>
        <w:rFonts w:ascii="Wingdings 3" w:hAnsi="Wingdings 3" w:hint="default"/>
      </w:rPr>
    </w:lvl>
    <w:lvl w:ilvl="2" w:tplc="A664EFBC" w:tentative="1">
      <w:start w:val="1"/>
      <w:numFmt w:val="bullet"/>
      <w:lvlText w:val=""/>
      <w:lvlJc w:val="left"/>
      <w:pPr>
        <w:tabs>
          <w:tab w:val="num" w:pos="2160"/>
        </w:tabs>
        <w:ind w:left="2160" w:hanging="360"/>
      </w:pPr>
      <w:rPr>
        <w:rFonts w:ascii="Wingdings 3" w:hAnsi="Wingdings 3" w:hint="default"/>
      </w:rPr>
    </w:lvl>
    <w:lvl w:ilvl="3" w:tplc="B97EAD9C" w:tentative="1">
      <w:start w:val="1"/>
      <w:numFmt w:val="bullet"/>
      <w:lvlText w:val=""/>
      <w:lvlJc w:val="left"/>
      <w:pPr>
        <w:tabs>
          <w:tab w:val="num" w:pos="2880"/>
        </w:tabs>
        <w:ind w:left="2880" w:hanging="360"/>
      </w:pPr>
      <w:rPr>
        <w:rFonts w:ascii="Wingdings 3" w:hAnsi="Wingdings 3" w:hint="default"/>
      </w:rPr>
    </w:lvl>
    <w:lvl w:ilvl="4" w:tplc="D4207F0A" w:tentative="1">
      <w:start w:val="1"/>
      <w:numFmt w:val="bullet"/>
      <w:lvlText w:val=""/>
      <w:lvlJc w:val="left"/>
      <w:pPr>
        <w:tabs>
          <w:tab w:val="num" w:pos="3600"/>
        </w:tabs>
        <w:ind w:left="3600" w:hanging="360"/>
      </w:pPr>
      <w:rPr>
        <w:rFonts w:ascii="Wingdings 3" w:hAnsi="Wingdings 3" w:hint="default"/>
      </w:rPr>
    </w:lvl>
    <w:lvl w:ilvl="5" w:tplc="06B0F00E" w:tentative="1">
      <w:start w:val="1"/>
      <w:numFmt w:val="bullet"/>
      <w:lvlText w:val=""/>
      <w:lvlJc w:val="left"/>
      <w:pPr>
        <w:tabs>
          <w:tab w:val="num" w:pos="4320"/>
        </w:tabs>
        <w:ind w:left="4320" w:hanging="360"/>
      </w:pPr>
      <w:rPr>
        <w:rFonts w:ascii="Wingdings 3" w:hAnsi="Wingdings 3" w:hint="default"/>
      </w:rPr>
    </w:lvl>
    <w:lvl w:ilvl="6" w:tplc="DAB85E60" w:tentative="1">
      <w:start w:val="1"/>
      <w:numFmt w:val="bullet"/>
      <w:lvlText w:val=""/>
      <w:lvlJc w:val="left"/>
      <w:pPr>
        <w:tabs>
          <w:tab w:val="num" w:pos="5040"/>
        </w:tabs>
        <w:ind w:left="5040" w:hanging="360"/>
      </w:pPr>
      <w:rPr>
        <w:rFonts w:ascii="Wingdings 3" w:hAnsi="Wingdings 3" w:hint="default"/>
      </w:rPr>
    </w:lvl>
    <w:lvl w:ilvl="7" w:tplc="1E26DF88" w:tentative="1">
      <w:start w:val="1"/>
      <w:numFmt w:val="bullet"/>
      <w:lvlText w:val=""/>
      <w:lvlJc w:val="left"/>
      <w:pPr>
        <w:tabs>
          <w:tab w:val="num" w:pos="5760"/>
        </w:tabs>
        <w:ind w:left="5760" w:hanging="360"/>
      </w:pPr>
      <w:rPr>
        <w:rFonts w:ascii="Wingdings 3" w:hAnsi="Wingdings 3" w:hint="default"/>
      </w:rPr>
    </w:lvl>
    <w:lvl w:ilvl="8" w:tplc="F210F30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5BB2038"/>
    <w:multiLevelType w:val="hybridMultilevel"/>
    <w:tmpl w:val="F4B09BB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2DFD"/>
    <w:multiLevelType w:val="hybridMultilevel"/>
    <w:tmpl w:val="03DED492"/>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0032D27"/>
    <w:multiLevelType w:val="hybridMultilevel"/>
    <w:tmpl w:val="23061DD4"/>
    <w:lvl w:ilvl="0" w:tplc="CB086A1E">
      <w:start w:val="1"/>
      <w:numFmt w:val="bullet"/>
      <w:lvlText w:val=""/>
      <w:lvlJc w:val="left"/>
      <w:pPr>
        <w:tabs>
          <w:tab w:val="num" w:pos="1260"/>
        </w:tabs>
        <w:ind w:left="1260" w:hanging="360"/>
      </w:pPr>
      <w:rPr>
        <w:rFonts w:ascii="Wingdings 3" w:hAnsi="Wingdings 3" w:hint="default"/>
      </w:rPr>
    </w:lvl>
    <w:lvl w:ilvl="1" w:tplc="6B122C3A">
      <w:numFmt w:val="bullet"/>
      <w:lvlText w:val=""/>
      <w:lvlJc w:val="left"/>
      <w:pPr>
        <w:tabs>
          <w:tab w:val="num" w:pos="1440"/>
        </w:tabs>
        <w:ind w:left="1440" w:hanging="360"/>
      </w:pPr>
      <w:rPr>
        <w:rFonts w:ascii="Wingdings 3" w:hAnsi="Wingdings 3" w:hint="default"/>
      </w:rPr>
    </w:lvl>
    <w:lvl w:ilvl="2" w:tplc="284657D0" w:tentative="1">
      <w:start w:val="1"/>
      <w:numFmt w:val="bullet"/>
      <w:lvlText w:val=""/>
      <w:lvlJc w:val="left"/>
      <w:pPr>
        <w:tabs>
          <w:tab w:val="num" w:pos="2160"/>
        </w:tabs>
        <w:ind w:left="2160" w:hanging="360"/>
      </w:pPr>
      <w:rPr>
        <w:rFonts w:ascii="Wingdings 3" w:hAnsi="Wingdings 3" w:hint="default"/>
      </w:rPr>
    </w:lvl>
    <w:lvl w:ilvl="3" w:tplc="304C379C" w:tentative="1">
      <w:start w:val="1"/>
      <w:numFmt w:val="bullet"/>
      <w:lvlText w:val=""/>
      <w:lvlJc w:val="left"/>
      <w:pPr>
        <w:tabs>
          <w:tab w:val="num" w:pos="2880"/>
        </w:tabs>
        <w:ind w:left="2880" w:hanging="360"/>
      </w:pPr>
      <w:rPr>
        <w:rFonts w:ascii="Wingdings 3" w:hAnsi="Wingdings 3" w:hint="default"/>
      </w:rPr>
    </w:lvl>
    <w:lvl w:ilvl="4" w:tplc="ACCC803C" w:tentative="1">
      <w:start w:val="1"/>
      <w:numFmt w:val="bullet"/>
      <w:lvlText w:val=""/>
      <w:lvlJc w:val="left"/>
      <w:pPr>
        <w:tabs>
          <w:tab w:val="num" w:pos="3600"/>
        </w:tabs>
        <w:ind w:left="3600" w:hanging="360"/>
      </w:pPr>
      <w:rPr>
        <w:rFonts w:ascii="Wingdings 3" w:hAnsi="Wingdings 3" w:hint="default"/>
      </w:rPr>
    </w:lvl>
    <w:lvl w:ilvl="5" w:tplc="E74608CA" w:tentative="1">
      <w:start w:val="1"/>
      <w:numFmt w:val="bullet"/>
      <w:lvlText w:val=""/>
      <w:lvlJc w:val="left"/>
      <w:pPr>
        <w:tabs>
          <w:tab w:val="num" w:pos="4320"/>
        </w:tabs>
        <w:ind w:left="4320" w:hanging="360"/>
      </w:pPr>
      <w:rPr>
        <w:rFonts w:ascii="Wingdings 3" w:hAnsi="Wingdings 3" w:hint="default"/>
      </w:rPr>
    </w:lvl>
    <w:lvl w:ilvl="6" w:tplc="862E1AEC" w:tentative="1">
      <w:start w:val="1"/>
      <w:numFmt w:val="bullet"/>
      <w:lvlText w:val=""/>
      <w:lvlJc w:val="left"/>
      <w:pPr>
        <w:tabs>
          <w:tab w:val="num" w:pos="5040"/>
        </w:tabs>
        <w:ind w:left="5040" w:hanging="360"/>
      </w:pPr>
      <w:rPr>
        <w:rFonts w:ascii="Wingdings 3" w:hAnsi="Wingdings 3" w:hint="default"/>
      </w:rPr>
    </w:lvl>
    <w:lvl w:ilvl="7" w:tplc="35708924" w:tentative="1">
      <w:start w:val="1"/>
      <w:numFmt w:val="bullet"/>
      <w:lvlText w:val=""/>
      <w:lvlJc w:val="left"/>
      <w:pPr>
        <w:tabs>
          <w:tab w:val="num" w:pos="5760"/>
        </w:tabs>
        <w:ind w:left="5760" w:hanging="360"/>
      </w:pPr>
      <w:rPr>
        <w:rFonts w:ascii="Wingdings 3" w:hAnsi="Wingdings 3" w:hint="default"/>
      </w:rPr>
    </w:lvl>
    <w:lvl w:ilvl="8" w:tplc="BE04492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0A4393A"/>
    <w:multiLevelType w:val="hybridMultilevel"/>
    <w:tmpl w:val="306E461C"/>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9716A"/>
    <w:multiLevelType w:val="hybridMultilevel"/>
    <w:tmpl w:val="622001B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3" w15:restartNumberingAfterBreak="0">
    <w:nsid w:val="66620C09"/>
    <w:multiLevelType w:val="hybridMultilevel"/>
    <w:tmpl w:val="C3E23DE0"/>
    <w:lvl w:ilvl="0" w:tplc="102EF7A2">
      <w:start w:val="1"/>
      <w:numFmt w:val="bullet"/>
      <w:lvlText w:val=""/>
      <w:lvlJc w:val="left"/>
      <w:pPr>
        <w:tabs>
          <w:tab w:val="num" w:pos="720"/>
        </w:tabs>
        <w:ind w:left="720" w:hanging="360"/>
      </w:pPr>
      <w:rPr>
        <w:rFonts w:ascii="Wingdings 3" w:hAnsi="Wingdings 3" w:hint="default"/>
      </w:rPr>
    </w:lvl>
    <w:lvl w:ilvl="1" w:tplc="B37E69B4" w:tentative="1">
      <w:start w:val="1"/>
      <w:numFmt w:val="bullet"/>
      <w:lvlText w:val=""/>
      <w:lvlJc w:val="left"/>
      <w:pPr>
        <w:tabs>
          <w:tab w:val="num" w:pos="1440"/>
        </w:tabs>
        <w:ind w:left="1440" w:hanging="360"/>
      </w:pPr>
      <w:rPr>
        <w:rFonts w:ascii="Wingdings 3" w:hAnsi="Wingdings 3" w:hint="default"/>
      </w:rPr>
    </w:lvl>
    <w:lvl w:ilvl="2" w:tplc="98DA8BBE">
      <w:start w:val="1"/>
      <w:numFmt w:val="bullet"/>
      <w:lvlText w:val=""/>
      <w:lvlJc w:val="left"/>
      <w:pPr>
        <w:tabs>
          <w:tab w:val="num" w:pos="2160"/>
        </w:tabs>
        <w:ind w:left="2160" w:hanging="360"/>
      </w:pPr>
      <w:rPr>
        <w:rFonts w:ascii="Wingdings 3" w:hAnsi="Wingdings 3" w:hint="default"/>
      </w:rPr>
    </w:lvl>
    <w:lvl w:ilvl="3" w:tplc="8A822DCA" w:tentative="1">
      <w:start w:val="1"/>
      <w:numFmt w:val="bullet"/>
      <w:lvlText w:val=""/>
      <w:lvlJc w:val="left"/>
      <w:pPr>
        <w:tabs>
          <w:tab w:val="num" w:pos="2880"/>
        </w:tabs>
        <w:ind w:left="2880" w:hanging="360"/>
      </w:pPr>
      <w:rPr>
        <w:rFonts w:ascii="Wingdings 3" w:hAnsi="Wingdings 3" w:hint="default"/>
      </w:rPr>
    </w:lvl>
    <w:lvl w:ilvl="4" w:tplc="25AA6C90" w:tentative="1">
      <w:start w:val="1"/>
      <w:numFmt w:val="bullet"/>
      <w:lvlText w:val=""/>
      <w:lvlJc w:val="left"/>
      <w:pPr>
        <w:tabs>
          <w:tab w:val="num" w:pos="3600"/>
        </w:tabs>
        <w:ind w:left="3600" w:hanging="360"/>
      </w:pPr>
      <w:rPr>
        <w:rFonts w:ascii="Wingdings 3" w:hAnsi="Wingdings 3" w:hint="default"/>
      </w:rPr>
    </w:lvl>
    <w:lvl w:ilvl="5" w:tplc="63D09B30" w:tentative="1">
      <w:start w:val="1"/>
      <w:numFmt w:val="bullet"/>
      <w:lvlText w:val=""/>
      <w:lvlJc w:val="left"/>
      <w:pPr>
        <w:tabs>
          <w:tab w:val="num" w:pos="4320"/>
        </w:tabs>
        <w:ind w:left="4320" w:hanging="360"/>
      </w:pPr>
      <w:rPr>
        <w:rFonts w:ascii="Wingdings 3" w:hAnsi="Wingdings 3" w:hint="default"/>
      </w:rPr>
    </w:lvl>
    <w:lvl w:ilvl="6" w:tplc="ED905866" w:tentative="1">
      <w:start w:val="1"/>
      <w:numFmt w:val="bullet"/>
      <w:lvlText w:val=""/>
      <w:lvlJc w:val="left"/>
      <w:pPr>
        <w:tabs>
          <w:tab w:val="num" w:pos="5040"/>
        </w:tabs>
        <w:ind w:left="5040" w:hanging="360"/>
      </w:pPr>
      <w:rPr>
        <w:rFonts w:ascii="Wingdings 3" w:hAnsi="Wingdings 3" w:hint="default"/>
      </w:rPr>
    </w:lvl>
    <w:lvl w:ilvl="7" w:tplc="9776395E" w:tentative="1">
      <w:start w:val="1"/>
      <w:numFmt w:val="bullet"/>
      <w:lvlText w:val=""/>
      <w:lvlJc w:val="left"/>
      <w:pPr>
        <w:tabs>
          <w:tab w:val="num" w:pos="5760"/>
        </w:tabs>
        <w:ind w:left="5760" w:hanging="360"/>
      </w:pPr>
      <w:rPr>
        <w:rFonts w:ascii="Wingdings 3" w:hAnsi="Wingdings 3" w:hint="default"/>
      </w:rPr>
    </w:lvl>
    <w:lvl w:ilvl="8" w:tplc="58CC2230"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943D2"/>
    <w:multiLevelType w:val="hybridMultilevel"/>
    <w:tmpl w:val="CCEACCB4"/>
    <w:lvl w:ilvl="0" w:tplc="CB086A1E">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C85771B"/>
    <w:multiLevelType w:val="hybridMultilevel"/>
    <w:tmpl w:val="271262A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21083"/>
    <w:multiLevelType w:val="hybridMultilevel"/>
    <w:tmpl w:val="2D68613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B148C"/>
    <w:multiLevelType w:val="hybridMultilevel"/>
    <w:tmpl w:val="65C6C3E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714F9"/>
    <w:multiLevelType w:val="hybridMultilevel"/>
    <w:tmpl w:val="B754C856"/>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C4956F8"/>
    <w:multiLevelType w:val="hybridMultilevel"/>
    <w:tmpl w:val="5DCCDD32"/>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D9C2D10"/>
    <w:multiLevelType w:val="hybridMultilevel"/>
    <w:tmpl w:val="F9AA9E42"/>
    <w:lvl w:ilvl="0" w:tplc="F4D2A856">
      <w:start w:val="1"/>
      <w:numFmt w:val="bullet"/>
      <w:lvlText w:val=""/>
      <w:lvlJc w:val="left"/>
      <w:pPr>
        <w:tabs>
          <w:tab w:val="num" w:pos="720"/>
        </w:tabs>
        <w:ind w:left="720" w:hanging="360"/>
      </w:pPr>
      <w:rPr>
        <w:rFonts w:ascii="Wingdings 3" w:hAnsi="Wingdings 3" w:hint="default"/>
      </w:rPr>
    </w:lvl>
    <w:lvl w:ilvl="1" w:tplc="9E7EDDA8">
      <w:numFmt w:val="bullet"/>
      <w:lvlText w:val=""/>
      <w:lvlJc w:val="left"/>
      <w:pPr>
        <w:tabs>
          <w:tab w:val="num" w:pos="1440"/>
        </w:tabs>
        <w:ind w:left="1440" w:hanging="360"/>
      </w:pPr>
      <w:rPr>
        <w:rFonts w:ascii="Wingdings 3" w:hAnsi="Wingdings 3" w:hint="default"/>
      </w:rPr>
    </w:lvl>
    <w:lvl w:ilvl="2" w:tplc="318E73A4">
      <w:start w:val="1"/>
      <w:numFmt w:val="bullet"/>
      <w:lvlText w:val=""/>
      <w:lvlJc w:val="left"/>
      <w:pPr>
        <w:tabs>
          <w:tab w:val="num" w:pos="2160"/>
        </w:tabs>
        <w:ind w:left="2160" w:hanging="360"/>
      </w:pPr>
      <w:rPr>
        <w:rFonts w:ascii="Wingdings 3" w:hAnsi="Wingdings 3" w:hint="default"/>
      </w:rPr>
    </w:lvl>
    <w:lvl w:ilvl="3" w:tplc="D53E606E" w:tentative="1">
      <w:start w:val="1"/>
      <w:numFmt w:val="bullet"/>
      <w:lvlText w:val=""/>
      <w:lvlJc w:val="left"/>
      <w:pPr>
        <w:tabs>
          <w:tab w:val="num" w:pos="2880"/>
        </w:tabs>
        <w:ind w:left="2880" w:hanging="360"/>
      </w:pPr>
      <w:rPr>
        <w:rFonts w:ascii="Wingdings 3" w:hAnsi="Wingdings 3" w:hint="default"/>
      </w:rPr>
    </w:lvl>
    <w:lvl w:ilvl="4" w:tplc="F5D0E80E" w:tentative="1">
      <w:start w:val="1"/>
      <w:numFmt w:val="bullet"/>
      <w:lvlText w:val=""/>
      <w:lvlJc w:val="left"/>
      <w:pPr>
        <w:tabs>
          <w:tab w:val="num" w:pos="3600"/>
        </w:tabs>
        <w:ind w:left="3600" w:hanging="360"/>
      </w:pPr>
      <w:rPr>
        <w:rFonts w:ascii="Wingdings 3" w:hAnsi="Wingdings 3" w:hint="default"/>
      </w:rPr>
    </w:lvl>
    <w:lvl w:ilvl="5" w:tplc="1BD2B5CE" w:tentative="1">
      <w:start w:val="1"/>
      <w:numFmt w:val="bullet"/>
      <w:lvlText w:val=""/>
      <w:lvlJc w:val="left"/>
      <w:pPr>
        <w:tabs>
          <w:tab w:val="num" w:pos="4320"/>
        </w:tabs>
        <w:ind w:left="4320" w:hanging="360"/>
      </w:pPr>
      <w:rPr>
        <w:rFonts w:ascii="Wingdings 3" w:hAnsi="Wingdings 3" w:hint="default"/>
      </w:rPr>
    </w:lvl>
    <w:lvl w:ilvl="6" w:tplc="3F28446A" w:tentative="1">
      <w:start w:val="1"/>
      <w:numFmt w:val="bullet"/>
      <w:lvlText w:val=""/>
      <w:lvlJc w:val="left"/>
      <w:pPr>
        <w:tabs>
          <w:tab w:val="num" w:pos="5040"/>
        </w:tabs>
        <w:ind w:left="5040" w:hanging="360"/>
      </w:pPr>
      <w:rPr>
        <w:rFonts w:ascii="Wingdings 3" w:hAnsi="Wingdings 3" w:hint="default"/>
      </w:rPr>
    </w:lvl>
    <w:lvl w:ilvl="7" w:tplc="E1BECAA8" w:tentative="1">
      <w:start w:val="1"/>
      <w:numFmt w:val="bullet"/>
      <w:lvlText w:val=""/>
      <w:lvlJc w:val="left"/>
      <w:pPr>
        <w:tabs>
          <w:tab w:val="num" w:pos="5760"/>
        </w:tabs>
        <w:ind w:left="5760" w:hanging="360"/>
      </w:pPr>
      <w:rPr>
        <w:rFonts w:ascii="Wingdings 3" w:hAnsi="Wingdings 3" w:hint="default"/>
      </w:rPr>
    </w:lvl>
    <w:lvl w:ilvl="8" w:tplc="020AB896"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E4C08A0"/>
    <w:multiLevelType w:val="hybridMultilevel"/>
    <w:tmpl w:val="E0325C6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6C3D48"/>
    <w:multiLevelType w:val="hybridMultilevel"/>
    <w:tmpl w:val="5F4A1C3C"/>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90C1B"/>
    <w:multiLevelType w:val="hybridMultilevel"/>
    <w:tmpl w:val="351A7C26"/>
    <w:lvl w:ilvl="0" w:tplc="CB086A1E">
      <w:start w:val="1"/>
      <w:numFmt w:val="bullet"/>
      <w:lvlText w:val=""/>
      <w:lvlJc w:val="left"/>
      <w:pPr>
        <w:ind w:left="2520" w:hanging="360"/>
      </w:pPr>
      <w:rPr>
        <w:rFonts w:ascii="Wingdings 3" w:hAnsi="Wingdings 3"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2"/>
  </w:num>
  <w:num w:numId="2">
    <w:abstractNumId w:val="26"/>
  </w:num>
  <w:num w:numId="3">
    <w:abstractNumId w:val="7"/>
  </w:num>
  <w:num w:numId="4">
    <w:abstractNumId w:val="5"/>
  </w:num>
  <w:num w:numId="5">
    <w:abstractNumId w:val="2"/>
  </w:num>
  <w:num w:numId="6">
    <w:abstractNumId w:val="30"/>
  </w:num>
  <w:num w:numId="7">
    <w:abstractNumId w:val="42"/>
  </w:num>
  <w:num w:numId="8">
    <w:abstractNumId w:val="35"/>
  </w:num>
  <w:num w:numId="9">
    <w:abstractNumId w:val="28"/>
  </w:num>
  <w:num w:numId="10">
    <w:abstractNumId w:val="27"/>
  </w:num>
  <w:num w:numId="11">
    <w:abstractNumId w:val="41"/>
  </w:num>
  <w:num w:numId="12">
    <w:abstractNumId w:val="14"/>
  </w:num>
  <w:num w:numId="13">
    <w:abstractNumId w:val="11"/>
  </w:num>
  <w:num w:numId="14">
    <w:abstractNumId w:val="13"/>
  </w:num>
  <w:num w:numId="15">
    <w:abstractNumId w:val="38"/>
  </w:num>
  <w:num w:numId="16">
    <w:abstractNumId w:val="34"/>
  </w:num>
  <w:num w:numId="17">
    <w:abstractNumId w:val="29"/>
  </w:num>
  <w:num w:numId="18">
    <w:abstractNumId w:val="18"/>
  </w:num>
  <w:num w:numId="19">
    <w:abstractNumId w:val="37"/>
  </w:num>
  <w:num w:numId="20">
    <w:abstractNumId w:val="12"/>
  </w:num>
  <w:num w:numId="21">
    <w:abstractNumId w:val="15"/>
  </w:num>
  <w:num w:numId="22">
    <w:abstractNumId w:val="43"/>
  </w:num>
  <w:num w:numId="23">
    <w:abstractNumId w:val="33"/>
  </w:num>
  <w:num w:numId="24">
    <w:abstractNumId w:val="4"/>
  </w:num>
  <w:num w:numId="25">
    <w:abstractNumId w:val="19"/>
  </w:num>
  <w:num w:numId="26">
    <w:abstractNumId w:val="1"/>
  </w:num>
  <w:num w:numId="27">
    <w:abstractNumId w:val="24"/>
  </w:num>
  <w:num w:numId="28">
    <w:abstractNumId w:val="22"/>
  </w:num>
  <w:num w:numId="29">
    <w:abstractNumId w:val="8"/>
  </w:num>
  <w:num w:numId="30">
    <w:abstractNumId w:val="40"/>
  </w:num>
  <w:num w:numId="31">
    <w:abstractNumId w:val="21"/>
  </w:num>
  <w:num w:numId="32">
    <w:abstractNumId w:val="3"/>
  </w:num>
  <w:num w:numId="33">
    <w:abstractNumId w:val="31"/>
  </w:num>
  <w:num w:numId="34">
    <w:abstractNumId w:val="25"/>
  </w:num>
  <w:num w:numId="35">
    <w:abstractNumId w:val="44"/>
  </w:num>
  <w:num w:numId="36">
    <w:abstractNumId w:val="6"/>
  </w:num>
  <w:num w:numId="37">
    <w:abstractNumId w:val="17"/>
  </w:num>
  <w:num w:numId="38">
    <w:abstractNumId w:val="20"/>
  </w:num>
  <w:num w:numId="39">
    <w:abstractNumId w:val="36"/>
  </w:num>
  <w:num w:numId="40">
    <w:abstractNumId w:val="23"/>
  </w:num>
  <w:num w:numId="41">
    <w:abstractNumId w:val="16"/>
  </w:num>
  <w:num w:numId="42">
    <w:abstractNumId w:val="10"/>
  </w:num>
  <w:num w:numId="43">
    <w:abstractNumId w:val="39"/>
  </w:num>
  <w:num w:numId="44">
    <w:abstractNumId w:val="0"/>
  </w:num>
  <w:num w:numId="45">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47941"/>
    <w:rsid w:val="0005083F"/>
    <w:rsid w:val="00053482"/>
    <w:rsid w:val="0005675B"/>
    <w:rsid w:val="00056C6F"/>
    <w:rsid w:val="00057F3B"/>
    <w:rsid w:val="0006252C"/>
    <w:rsid w:val="00070E89"/>
    <w:rsid w:val="000711C1"/>
    <w:rsid w:val="000714EB"/>
    <w:rsid w:val="000751A1"/>
    <w:rsid w:val="00082E5D"/>
    <w:rsid w:val="0008341E"/>
    <w:rsid w:val="000875E5"/>
    <w:rsid w:val="000A23FF"/>
    <w:rsid w:val="000A4181"/>
    <w:rsid w:val="000A424E"/>
    <w:rsid w:val="000B010F"/>
    <w:rsid w:val="000B3BEE"/>
    <w:rsid w:val="000B45CD"/>
    <w:rsid w:val="000B4CAD"/>
    <w:rsid w:val="000B5C7A"/>
    <w:rsid w:val="000B6991"/>
    <w:rsid w:val="000C02EA"/>
    <w:rsid w:val="000C0726"/>
    <w:rsid w:val="000C45F2"/>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230B5"/>
    <w:rsid w:val="00123ABB"/>
    <w:rsid w:val="00124ACB"/>
    <w:rsid w:val="00130273"/>
    <w:rsid w:val="00134312"/>
    <w:rsid w:val="0013616D"/>
    <w:rsid w:val="001402D1"/>
    <w:rsid w:val="00142791"/>
    <w:rsid w:val="00143B70"/>
    <w:rsid w:val="00146B7E"/>
    <w:rsid w:val="001518E3"/>
    <w:rsid w:val="00151F0A"/>
    <w:rsid w:val="00152A21"/>
    <w:rsid w:val="0015494F"/>
    <w:rsid w:val="0016053E"/>
    <w:rsid w:val="00161E70"/>
    <w:rsid w:val="0016317D"/>
    <w:rsid w:val="00167E07"/>
    <w:rsid w:val="0017318B"/>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207984"/>
    <w:rsid w:val="00211832"/>
    <w:rsid w:val="0021632C"/>
    <w:rsid w:val="00217161"/>
    <w:rsid w:val="002215CB"/>
    <w:rsid w:val="00225BFB"/>
    <w:rsid w:val="00234D69"/>
    <w:rsid w:val="00242078"/>
    <w:rsid w:val="00242433"/>
    <w:rsid w:val="0024388C"/>
    <w:rsid w:val="00247F0F"/>
    <w:rsid w:val="00250037"/>
    <w:rsid w:val="00251F16"/>
    <w:rsid w:val="002520A6"/>
    <w:rsid w:val="002534E5"/>
    <w:rsid w:val="00254E36"/>
    <w:rsid w:val="00264EAB"/>
    <w:rsid w:val="00267B60"/>
    <w:rsid w:val="002721E4"/>
    <w:rsid w:val="0027287B"/>
    <w:rsid w:val="002752A7"/>
    <w:rsid w:val="0027546F"/>
    <w:rsid w:val="002777CA"/>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0AC7"/>
    <w:rsid w:val="002D6296"/>
    <w:rsid w:val="002E5369"/>
    <w:rsid w:val="002F6580"/>
    <w:rsid w:val="002F6787"/>
    <w:rsid w:val="003017CB"/>
    <w:rsid w:val="003024EF"/>
    <w:rsid w:val="003104E8"/>
    <w:rsid w:val="00315EBC"/>
    <w:rsid w:val="00321A79"/>
    <w:rsid w:val="00323601"/>
    <w:rsid w:val="003247CC"/>
    <w:rsid w:val="003306C9"/>
    <w:rsid w:val="00343F5D"/>
    <w:rsid w:val="003548FB"/>
    <w:rsid w:val="00356269"/>
    <w:rsid w:val="00356733"/>
    <w:rsid w:val="003646C0"/>
    <w:rsid w:val="00364F00"/>
    <w:rsid w:val="00377958"/>
    <w:rsid w:val="00385DA5"/>
    <w:rsid w:val="00390416"/>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5CA1"/>
    <w:rsid w:val="003C0CD5"/>
    <w:rsid w:val="003C1EF7"/>
    <w:rsid w:val="003C2971"/>
    <w:rsid w:val="003C2F86"/>
    <w:rsid w:val="003C31B9"/>
    <w:rsid w:val="003C52C6"/>
    <w:rsid w:val="003C69ED"/>
    <w:rsid w:val="003D0353"/>
    <w:rsid w:val="003D1DB3"/>
    <w:rsid w:val="003D45F2"/>
    <w:rsid w:val="003D4A3B"/>
    <w:rsid w:val="003D544D"/>
    <w:rsid w:val="003D6AEC"/>
    <w:rsid w:val="003D6EB4"/>
    <w:rsid w:val="003D6F12"/>
    <w:rsid w:val="003E0817"/>
    <w:rsid w:val="003E1769"/>
    <w:rsid w:val="003E4D34"/>
    <w:rsid w:val="003E5656"/>
    <w:rsid w:val="003F0084"/>
    <w:rsid w:val="003F02DE"/>
    <w:rsid w:val="003F23E7"/>
    <w:rsid w:val="003F3B15"/>
    <w:rsid w:val="003F42A1"/>
    <w:rsid w:val="003F4C72"/>
    <w:rsid w:val="003F50B1"/>
    <w:rsid w:val="00401BAC"/>
    <w:rsid w:val="004028C6"/>
    <w:rsid w:val="004031D8"/>
    <w:rsid w:val="00406456"/>
    <w:rsid w:val="00410063"/>
    <w:rsid w:val="004100A2"/>
    <w:rsid w:val="0041016B"/>
    <w:rsid w:val="0041041B"/>
    <w:rsid w:val="00410721"/>
    <w:rsid w:val="004117ED"/>
    <w:rsid w:val="00411D0B"/>
    <w:rsid w:val="0041780E"/>
    <w:rsid w:val="00420074"/>
    <w:rsid w:val="004204CA"/>
    <w:rsid w:val="00424671"/>
    <w:rsid w:val="0042523F"/>
    <w:rsid w:val="004266A3"/>
    <w:rsid w:val="00431DB0"/>
    <w:rsid w:val="0043370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1DDA"/>
    <w:rsid w:val="00487C51"/>
    <w:rsid w:val="0049058E"/>
    <w:rsid w:val="00491265"/>
    <w:rsid w:val="00494633"/>
    <w:rsid w:val="004A0525"/>
    <w:rsid w:val="004A0E9D"/>
    <w:rsid w:val="004A220A"/>
    <w:rsid w:val="004A242C"/>
    <w:rsid w:val="004A62A5"/>
    <w:rsid w:val="004A7F4F"/>
    <w:rsid w:val="004B2809"/>
    <w:rsid w:val="004B6F15"/>
    <w:rsid w:val="004B7497"/>
    <w:rsid w:val="004C45BA"/>
    <w:rsid w:val="004D41A8"/>
    <w:rsid w:val="004D4939"/>
    <w:rsid w:val="004E415B"/>
    <w:rsid w:val="004F028C"/>
    <w:rsid w:val="004F0930"/>
    <w:rsid w:val="004F0B5C"/>
    <w:rsid w:val="004F4F8E"/>
    <w:rsid w:val="004F7EEC"/>
    <w:rsid w:val="005004B5"/>
    <w:rsid w:val="005005FB"/>
    <w:rsid w:val="005018E9"/>
    <w:rsid w:val="00502D6A"/>
    <w:rsid w:val="005034EB"/>
    <w:rsid w:val="00506CA5"/>
    <w:rsid w:val="00506CFD"/>
    <w:rsid w:val="005073A7"/>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5D8F"/>
    <w:rsid w:val="005E61AB"/>
    <w:rsid w:val="005E698F"/>
    <w:rsid w:val="005F2306"/>
    <w:rsid w:val="005F7460"/>
    <w:rsid w:val="00601406"/>
    <w:rsid w:val="00601C52"/>
    <w:rsid w:val="00602C03"/>
    <w:rsid w:val="006035A8"/>
    <w:rsid w:val="006123BC"/>
    <w:rsid w:val="00617489"/>
    <w:rsid w:val="00617936"/>
    <w:rsid w:val="0062122F"/>
    <w:rsid w:val="00621546"/>
    <w:rsid w:val="0062186E"/>
    <w:rsid w:val="00632060"/>
    <w:rsid w:val="006340DB"/>
    <w:rsid w:val="00640C49"/>
    <w:rsid w:val="0064118F"/>
    <w:rsid w:val="006413BF"/>
    <w:rsid w:val="00644C6D"/>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B716F"/>
    <w:rsid w:val="006C07B3"/>
    <w:rsid w:val="006C266B"/>
    <w:rsid w:val="006C31E4"/>
    <w:rsid w:val="006C326A"/>
    <w:rsid w:val="006C68D0"/>
    <w:rsid w:val="006C7AD5"/>
    <w:rsid w:val="006D1535"/>
    <w:rsid w:val="006D3FC8"/>
    <w:rsid w:val="006D4C41"/>
    <w:rsid w:val="006E40F9"/>
    <w:rsid w:val="006E4317"/>
    <w:rsid w:val="006F2B3F"/>
    <w:rsid w:val="006F452A"/>
    <w:rsid w:val="006F491D"/>
    <w:rsid w:val="00700D93"/>
    <w:rsid w:val="00700F86"/>
    <w:rsid w:val="007032F7"/>
    <w:rsid w:val="0070504C"/>
    <w:rsid w:val="007116BE"/>
    <w:rsid w:val="0071422B"/>
    <w:rsid w:val="0071652A"/>
    <w:rsid w:val="0072566C"/>
    <w:rsid w:val="007300E3"/>
    <w:rsid w:val="00735B40"/>
    <w:rsid w:val="00735CC5"/>
    <w:rsid w:val="00743203"/>
    <w:rsid w:val="00746B03"/>
    <w:rsid w:val="0075664B"/>
    <w:rsid w:val="00762A96"/>
    <w:rsid w:val="00763E61"/>
    <w:rsid w:val="0076631C"/>
    <w:rsid w:val="0076736F"/>
    <w:rsid w:val="007703D0"/>
    <w:rsid w:val="00774C06"/>
    <w:rsid w:val="00776E1D"/>
    <w:rsid w:val="007948A0"/>
    <w:rsid w:val="007967EC"/>
    <w:rsid w:val="007B21AB"/>
    <w:rsid w:val="007B2C21"/>
    <w:rsid w:val="007B3FBF"/>
    <w:rsid w:val="007B4BE7"/>
    <w:rsid w:val="007B4D9E"/>
    <w:rsid w:val="007B5A93"/>
    <w:rsid w:val="007B5E42"/>
    <w:rsid w:val="007B602D"/>
    <w:rsid w:val="007B7D78"/>
    <w:rsid w:val="007C20B6"/>
    <w:rsid w:val="007C292C"/>
    <w:rsid w:val="007C4767"/>
    <w:rsid w:val="007C5CCC"/>
    <w:rsid w:val="007C7B83"/>
    <w:rsid w:val="007D15F2"/>
    <w:rsid w:val="007D25C8"/>
    <w:rsid w:val="007E037B"/>
    <w:rsid w:val="007E03B9"/>
    <w:rsid w:val="007E24E0"/>
    <w:rsid w:val="007E3A5A"/>
    <w:rsid w:val="007E502E"/>
    <w:rsid w:val="007E6195"/>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5A69"/>
    <w:rsid w:val="008279F9"/>
    <w:rsid w:val="00833B9F"/>
    <w:rsid w:val="008340BA"/>
    <w:rsid w:val="00835B1C"/>
    <w:rsid w:val="00836708"/>
    <w:rsid w:val="008372AC"/>
    <w:rsid w:val="00842891"/>
    <w:rsid w:val="008444BB"/>
    <w:rsid w:val="00847444"/>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2BDD"/>
    <w:rsid w:val="008A51FD"/>
    <w:rsid w:val="008B069D"/>
    <w:rsid w:val="008B0E33"/>
    <w:rsid w:val="008B18CD"/>
    <w:rsid w:val="008B352F"/>
    <w:rsid w:val="008B439F"/>
    <w:rsid w:val="008B45D8"/>
    <w:rsid w:val="008B58DF"/>
    <w:rsid w:val="008B5949"/>
    <w:rsid w:val="008B5F8F"/>
    <w:rsid w:val="008B643B"/>
    <w:rsid w:val="008B7D2B"/>
    <w:rsid w:val="008C2DE9"/>
    <w:rsid w:val="008C2F88"/>
    <w:rsid w:val="008C5EC8"/>
    <w:rsid w:val="008C72F9"/>
    <w:rsid w:val="008D4441"/>
    <w:rsid w:val="008D47AD"/>
    <w:rsid w:val="008D5BA0"/>
    <w:rsid w:val="008E5787"/>
    <w:rsid w:val="008E6760"/>
    <w:rsid w:val="008F1AA5"/>
    <w:rsid w:val="008F5F6F"/>
    <w:rsid w:val="00904C30"/>
    <w:rsid w:val="009150BB"/>
    <w:rsid w:val="00916716"/>
    <w:rsid w:val="00917589"/>
    <w:rsid w:val="00917973"/>
    <w:rsid w:val="00936047"/>
    <w:rsid w:val="009372FD"/>
    <w:rsid w:val="00937C90"/>
    <w:rsid w:val="0094261B"/>
    <w:rsid w:val="00944B52"/>
    <w:rsid w:val="00945704"/>
    <w:rsid w:val="0094576D"/>
    <w:rsid w:val="00945ADD"/>
    <w:rsid w:val="00946EA2"/>
    <w:rsid w:val="00955F50"/>
    <w:rsid w:val="009631C2"/>
    <w:rsid w:val="00967802"/>
    <w:rsid w:val="00970282"/>
    <w:rsid w:val="00971BFC"/>
    <w:rsid w:val="009823C6"/>
    <w:rsid w:val="009845AF"/>
    <w:rsid w:val="009A5C33"/>
    <w:rsid w:val="009B3F25"/>
    <w:rsid w:val="009B417E"/>
    <w:rsid w:val="009B7AA0"/>
    <w:rsid w:val="009B7F93"/>
    <w:rsid w:val="009C1221"/>
    <w:rsid w:val="009C1722"/>
    <w:rsid w:val="009C3D5F"/>
    <w:rsid w:val="009D0CDC"/>
    <w:rsid w:val="009D1A13"/>
    <w:rsid w:val="009E167A"/>
    <w:rsid w:val="009E2899"/>
    <w:rsid w:val="009E3C9A"/>
    <w:rsid w:val="009F01C1"/>
    <w:rsid w:val="009F3984"/>
    <w:rsid w:val="00A01714"/>
    <w:rsid w:val="00A111A9"/>
    <w:rsid w:val="00A11405"/>
    <w:rsid w:val="00A141D8"/>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71FC2"/>
    <w:rsid w:val="00A72458"/>
    <w:rsid w:val="00A74A5E"/>
    <w:rsid w:val="00A75AC2"/>
    <w:rsid w:val="00A76F34"/>
    <w:rsid w:val="00A77424"/>
    <w:rsid w:val="00A778D8"/>
    <w:rsid w:val="00A8462F"/>
    <w:rsid w:val="00A93A9A"/>
    <w:rsid w:val="00AA2C96"/>
    <w:rsid w:val="00AA355F"/>
    <w:rsid w:val="00AA4E7C"/>
    <w:rsid w:val="00AA5BDE"/>
    <w:rsid w:val="00AA5D6B"/>
    <w:rsid w:val="00AB16D8"/>
    <w:rsid w:val="00AB1A47"/>
    <w:rsid w:val="00AB4267"/>
    <w:rsid w:val="00AC1F25"/>
    <w:rsid w:val="00AC2596"/>
    <w:rsid w:val="00AD0106"/>
    <w:rsid w:val="00AD244C"/>
    <w:rsid w:val="00AE4F2F"/>
    <w:rsid w:val="00AF0B26"/>
    <w:rsid w:val="00AF4545"/>
    <w:rsid w:val="00AF5C94"/>
    <w:rsid w:val="00AF5C95"/>
    <w:rsid w:val="00B06D49"/>
    <w:rsid w:val="00B1099B"/>
    <w:rsid w:val="00B13930"/>
    <w:rsid w:val="00B20159"/>
    <w:rsid w:val="00B20877"/>
    <w:rsid w:val="00B210B6"/>
    <w:rsid w:val="00B310BF"/>
    <w:rsid w:val="00B35CC3"/>
    <w:rsid w:val="00B360A1"/>
    <w:rsid w:val="00B36AEC"/>
    <w:rsid w:val="00B36EDC"/>
    <w:rsid w:val="00B37118"/>
    <w:rsid w:val="00B41EB0"/>
    <w:rsid w:val="00B44CA2"/>
    <w:rsid w:val="00B451CC"/>
    <w:rsid w:val="00B46B2E"/>
    <w:rsid w:val="00B50EBF"/>
    <w:rsid w:val="00B5741D"/>
    <w:rsid w:val="00B61449"/>
    <w:rsid w:val="00B630AA"/>
    <w:rsid w:val="00B634F4"/>
    <w:rsid w:val="00B63B38"/>
    <w:rsid w:val="00B71B60"/>
    <w:rsid w:val="00B77D40"/>
    <w:rsid w:val="00B81473"/>
    <w:rsid w:val="00B83BEB"/>
    <w:rsid w:val="00B83DDF"/>
    <w:rsid w:val="00B93459"/>
    <w:rsid w:val="00B9660E"/>
    <w:rsid w:val="00BA4431"/>
    <w:rsid w:val="00BA58F6"/>
    <w:rsid w:val="00BB0BFF"/>
    <w:rsid w:val="00BC0DC7"/>
    <w:rsid w:val="00BD3083"/>
    <w:rsid w:val="00BE22B3"/>
    <w:rsid w:val="00BE25F5"/>
    <w:rsid w:val="00BE4B4D"/>
    <w:rsid w:val="00BF2112"/>
    <w:rsid w:val="00C036DC"/>
    <w:rsid w:val="00C06AB1"/>
    <w:rsid w:val="00C16DF8"/>
    <w:rsid w:val="00C20F1C"/>
    <w:rsid w:val="00C22238"/>
    <w:rsid w:val="00C25457"/>
    <w:rsid w:val="00C327AD"/>
    <w:rsid w:val="00C36AE1"/>
    <w:rsid w:val="00C37588"/>
    <w:rsid w:val="00C37B6D"/>
    <w:rsid w:val="00C413BC"/>
    <w:rsid w:val="00C4686C"/>
    <w:rsid w:val="00C5059E"/>
    <w:rsid w:val="00C507EB"/>
    <w:rsid w:val="00C51C7F"/>
    <w:rsid w:val="00C545DC"/>
    <w:rsid w:val="00C65870"/>
    <w:rsid w:val="00C65C32"/>
    <w:rsid w:val="00C66320"/>
    <w:rsid w:val="00C72143"/>
    <w:rsid w:val="00C7272C"/>
    <w:rsid w:val="00C72A38"/>
    <w:rsid w:val="00C73EAD"/>
    <w:rsid w:val="00C74116"/>
    <w:rsid w:val="00C75D24"/>
    <w:rsid w:val="00C76229"/>
    <w:rsid w:val="00C83D06"/>
    <w:rsid w:val="00C851F7"/>
    <w:rsid w:val="00C87724"/>
    <w:rsid w:val="00C91ED7"/>
    <w:rsid w:val="00C92005"/>
    <w:rsid w:val="00C93863"/>
    <w:rsid w:val="00C97395"/>
    <w:rsid w:val="00CA00B1"/>
    <w:rsid w:val="00CA0C33"/>
    <w:rsid w:val="00CB07B5"/>
    <w:rsid w:val="00CB2494"/>
    <w:rsid w:val="00CB49F7"/>
    <w:rsid w:val="00CB6AED"/>
    <w:rsid w:val="00CC2B0D"/>
    <w:rsid w:val="00CC3282"/>
    <w:rsid w:val="00CC4F2C"/>
    <w:rsid w:val="00CC66AF"/>
    <w:rsid w:val="00CC6983"/>
    <w:rsid w:val="00CD212A"/>
    <w:rsid w:val="00CD507C"/>
    <w:rsid w:val="00CD6857"/>
    <w:rsid w:val="00CE6B33"/>
    <w:rsid w:val="00CF0893"/>
    <w:rsid w:val="00CF3CC5"/>
    <w:rsid w:val="00D058A7"/>
    <w:rsid w:val="00D173F5"/>
    <w:rsid w:val="00D17BE8"/>
    <w:rsid w:val="00D24439"/>
    <w:rsid w:val="00D258D8"/>
    <w:rsid w:val="00D325E5"/>
    <w:rsid w:val="00D368D1"/>
    <w:rsid w:val="00D4105E"/>
    <w:rsid w:val="00D4539D"/>
    <w:rsid w:val="00D45A88"/>
    <w:rsid w:val="00D52EB8"/>
    <w:rsid w:val="00D54C5C"/>
    <w:rsid w:val="00D55429"/>
    <w:rsid w:val="00D555EB"/>
    <w:rsid w:val="00D611E6"/>
    <w:rsid w:val="00D61360"/>
    <w:rsid w:val="00D61A61"/>
    <w:rsid w:val="00D67878"/>
    <w:rsid w:val="00D708D4"/>
    <w:rsid w:val="00D721E4"/>
    <w:rsid w:val="00D74168"/>
    <w:rsid w:val="00D75496"/>
    <w:rsid w:val="00D93507"/>
    <w:rsid w:val="00D960C6"/>
    <w:rsid w:val="00DA4FEC"/>
    <w:rsid w:val="00DA54FF"/>
    <w:rsid w:val="00DB59C3"/>
    <w:rsid w:val="00DB6AA6"/>
    <w:rsid w:val="00DB763B"/>
    <w:rsid w:val="00DB79FD"/>
    <w:rsid w:val="00DB7BED"/>
    <w:rsid w:val="00DC28D6"/>
    <w:rsid w:val="00DC52F2"/>
    <w:rsid w:val="00DC73A6"/>
    <w:rsid w:val="00DD0D03"/>
    <w:rsid w:val="00DD15FF"/>
    <w:rsid w:val="00DE2CFE"/>
    <w:rsid w:val="00DE307B"/>
    <w:rsid w:val="00DE3C7D"/>
    <w:rsid w:val="00DE6ABC"/>
    <w:rsid w:val="00DE7609"/>
    <w:rsid w:val="00DF3DE5"/>
    <w:rsid w:val="00DF3E5B"/>
    <w:rsid w:val="00DF4CE2"/>
    <w:rsid w:val="00DF4F54"/>
    <w:rsid w:val="00DF6417"/>
    <w:rsid w:val="00DF66B4"/>
    <w:rsid w:val="00DF750C"/>
    <w:rsid w:val="00DF7AAA"/>
    <w:rsid w:val="00E017BA"/>
    <w:rsid w:val="00E023A1"/>
    <w:rsid w:val="00E03793"/>
    <w:rsid w:val="00E176C9"/>
    <w:rsid w:val="00E233C2"/>
    <w:rsid w:val="00E27625"/>
    <w:rsid w:val="00E32E54"/>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5EF4"/>
    <w:rsid w:val="00E861C7"/>
    <w:rsid w:val="00E96797"/>
    <w:rsid w:val="00E97FCA"/>
    <w:rsid w:val="00EA0957"/>
    <w:rsid w:val="00EA3D9F"/>
    <w:rsid w:val="00EA7FC6"/>
    <w:rsid w:val="00EB3155"/>
    <w:rsid w:val="00EC1D8E"/>
    <w:rsid w:val="00EC6D0B"/>
    <w:rsid w:val="00ED5739"/>
    <w:rsid w:val="00ED58C8"/>
    <w:rsid w:val="00ED63CA"/>
    <w:rsid w:val="00EE2253"/>
    <w:rsid w:val="00EF0283"/>
    <w:rsid w:val="00EF6285"/>
    <w:rsid w:val="00F017F4"/>
    <w:rsid w:val="00F074B1"/>
    <w:rsid w:val="00F07D9D"/>
    <w:rsid w:val="00F11717"/>
    <w:rsid w:val="00F1727A"/>
    <w:rsid w:val="00F23BD6"/>
    <w:rsid w:val="00F240CC"/>
    <w:rsid w:val="00F240D5"/>
    <w:rsid w:val="00F25108"/>
    <w:rsid w:val="00F27F81"/>
    <w:rsid w:val="00F32190"/>
    <w:rsid w:val="00F36179"/>
    <w:rsid w:val="00F368B7"/>
    <w:rsid w:val="00F40C67"/>
    <w:rsid w:val="00F42B95"/>
    <w:rsid w:val="00F43967"/>
    <w:rsid w:val="00F45C1E"/>
    <w:rsid w:val="00F47E87"/>
    <w:rsid w:val="00F47F9D"/>
    <w:rsid w:val="00F5065A"/>
    <w:rsid w:val="00F52D9F"/>
    <w:rsid w:val="00F53C93"/>
    <w:rsid w:val="00F60D3C"/>
    <w:rsid w:val="00F746B8"/>
    <w:rsid w:val="00F77EC1"/>
    <w:rsid w:val="00F86340"/>
    <w:rsid w:val="00F86676"/>
    <w:rsid w:val="00F9507C"/>
    <w:rsid w:val="00F975E6"/>
    <w:rsid w:val="00F97C7D"/>
    <w:rsid w:val="00FA4483"/>
    <w:rsid w:val="00FA5DF5"/>
    <w:rsid w:val="00FA6D5D"/>
    <w:rsid w:val="00FB42EC"/>
    <w:rsid w:val="00FC5348"/>
    <w:rsid w:val="00FD0BD5"/>
    <w:rsid w:val="00FD214F"/>
    <w:rsid w:val="00FD4D8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13" Type="http://schemas.openxmlformats.org/officeDocument/2006/relationships/hyperlink" Target="mailto:financialsec@inksterdeltas.org" TargetMode="External"/><Relationship Id="rId18" Type="http://schemas.openxmlformats.org/officeDocument/2006/relationships/hyperlink" Target="https://special.usps.com/testki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KHzifXTCFJU3tLSh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reliefweb.int/report/haiti/unicef-haiti-humanitarian-situation-report-end-year-2021" TargetMode="External"/><Relationship Id="rId10" Type="http://schemas.openxmlformats.org/officeDocument/2006/relationships/package" Target="embeddings/Microsoft_Excel_Worksheet.xlsx"/><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informz@deltasigmath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B3A-A817-4462-9EEE-C0687AA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16</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Goodrich</cp:lastModifiedBy>
  <cp:revision>15</cp:revision>
  <dcterms:created xsi:type="dcterms:W3CDTF">2022-03-10T13:43:00Z</dcterms:created>
  <dcterms:modified xsi:type="dcterms:W3CDTF">2022-03-11T02:30:00Z</dcterms:modified>
</cp:coreProperties>
</file>